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33" w:rsidRPr="00A3133D" w:rsidRDefault="007E2033" w:rsidP="00F46D60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46D60" w:rsidRPr="00DC1A53" w:rsidRDefault="00F46D60" w:rsidP="00DC1A53">
      <w:pPr>
        <w:pStyle w:val="a4"/>
        <w:ind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DC1A53">
        <w:rPr>
          <w:rFonts w:ascii="Times New Roman" w:hAnsi="Times New Roman" w:cs="Times New Roman"/>
          <w:sz w:val="28"/>
          <w:szCs w:val="28"/>
        </w:rPr>
        <w:t xml:space="preserve">Рабочая программа по «Родному (русскому) языку и литературному чтению» для 4 класса </w:t>
      </w:r>
      <w:r w:rsidR="00DC1A53" w:rsidRPr="00DC1A53">
        <w:rPr>
          <w:rFonts w:ascii="Times New Roman" w:hAnsi="Times New Roman" w:cs="Times New Roman"/>
          <w:sz w:val="28"/>
          <w:szCs w:val="28"/>
        </w:rPr>
        <w:t>составлена в соответствии с Федеральным законом «Об образовании в Российской Федерации» № 273-ФЗ  от  29.12.2012 (с изменениями и дополнениями на 11.01.2015),  приказом Министерства образования и науки Российской Федерации от29.12.2014 № 1643  «О внесении изменений в приказ Министерства образования и науки РФ от 06.10.2009г № 373 « Об утверждении и введении</w:t>
      </w:r>
      <w:proofErr w:type="gramEnd"/>
      <w:r w:rsidR="00DC1A53" w:rsidRPr="00DC1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A53" w:rsidRPr="00DC1A53">
        <w:rPr>
          <w:rFonts w:ascii="Times New Roman" w:hAnsi="Times New Roman" w:cs="Times New Roman"/>
          <w:sz w:val="28"/>
          <w:szCs w:val="28"/>
        </w:rPr>
        <w:t>в действие  федерального государственного образовательного стандарта начального общего образования», Законом Республики Башкортостан «Об образовании в Республике Башкортостан» от 01.07.2013 г, ООП НОО МАОУ лицей № 6, утвержденной приказом директора № 302  от 28.08.2015 г, Положением о рабочих программах МАОУ лицей  № 6, утвержденном приказом директора № 302 от 28.08.2015 г,</w:t>
      </w:r>
      <w:r w:rsidRPr="00A3133D">
        <w:rPr>
          <w:rFonts w:ascii="Times New Roman" w:hAnsi="Times New Roman" w:cs="Times New Roman"/>
          <w:sz w:val="28"/>
          <w:szCs w:val="28"/>
        </w:rPr>
        <w:t xml:space="preserve"> </w:t>
      </w:r>
      <w:r w:rsidRPr="00A313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основе </w:t>
      </w:r>
      <w:r w:rsidRPr="00A3133D">
        <w:rPr>
          <w:rFonts w:ascii="Century Schoolbook" w:hAnsi="Century Schoolbook"/>
          <w:sz w:val="28"/>
          <w:szCs w:val="28"/>
        </w:rPr>
        <w:t>авторской п</w:t>
      </w:r>
      <w:r w:rsidR="00DC1A53">
        <w:rPr>
          <w:rFonts w:ascii="Century Schoolbook" w:hAnsi="Century Schoolbook"/>
          <w:sz w:val="28"/>
          <w:szCs w:val="28"/>
        </w:rPr>
        <w:t xml:space="preserve">рограммы «Русский язык», разработанной  Л.Ф.Климановой, В.Г.Горецким, </w:t>
      </w:r>
      <w:proofErr w:type="spellStart"/>
      <w:r w:rsidR="00DC1A53">
        <w:rPr>
          <w:rFonts w:ascii="Century Schoolbook" w:hAnsi="Century Schoolbook"/>
          <w:sz w:val="28"/>
          <w:szCs w:val="28"/>
        </w:rPr>
        <w:t>М.</w:t>
      </w:r>
      <w:proofErr w:type="gramEnd"/>
      <w:r w:rsidR="00DC1A53">
        <w:rPr>
          <w:rFonts w:ascii="Century Schoolbook" w:hAnsi="Century Schoolbook"/>
          <w:sz w:val="28"/>
          <w:szCs w:val="28"/>
        </w:rPr>
        <w:t>И.Головановой</w:t>
      </w:r>
      <w:proofErr w:type="spellEnd"/>
      <w:r w:rsidR="00DC1A53">
        <w:rPr>
          <w:rFonts w:ascii="Century Schoolbook" w:hAnsi="Century Schoolbook"/>
          <w:sz w:val="28"/>
          <w:szCs w:val="28"/>
        </w:rPr>
        <w:t xml:space="preserve">, Л.А.Виноградской, </w:t>
      </w:r>
      <w:proofErr w:type="spellStart"/>
      <w:r w:rsidR="00DC1A53">
        <w:rPr>
          <w:rFonts w:ascii="Century Schoolbook" w:hAnsi="Century Schoolbook"/>
          <w:sz w:val="28"/>
          <w:szCs w:val="28"/>
        </w:rPr>
        <w:t>М.В.Бойкиной</w:t>
      </w:r>
      <w:proofErr w:type="spellEnd"/>
      <w:r w:rsidR="00DC1A53">
        <w:rPr>
          <w:rFonts w:ascii="Century Schoolbook" w:hAnsi="Century Schoolbook"/>
          <w:sz w:val="28"/>
          <w:szCs w:val="28"/>
        </w:rPr>
        <w:t xml:space="preserve"> </w:t>
      </w:r>
      <w:r w:rsidRPr="00A3133D">
        <w:rPr>
          <w:rFonts w:ascii="Century Schoolbook" w:hAnsi="Century Schoolbook"/>
          <w:sz w:val="28"/>
          <w:szCs w:val="28"/>
        </w:rPr>
        <w:t xml:space="preserve"> и</w:t>
      </w:r>
      <w:r w:rsidR="00DC1A53">
        <w:rPr>
          <w:rFonts w:ascii="Century Schoolbook" w:hAnsi="Century Schoolbook"/>
          <w:sz w:val="28"/>
          <w:szCs w:val="28"/>
        </w:rPr>
        <w:t xml:space="preserve"> «Литературное чтение», разработанной </w:t>
      </w:r>
      <w:proofErr w:type="spellStart"/>
      <w:r w:rsidR="00DC1A53">
        <w:rPr>
          <w:rFonts w:ascii="Century Schoolbook" w:hAnsi="Century Schoolbook"/>
          <w:sz w:val="28"/>
          <w:szCs w:val="28"/>
        </w:rPr>
        <w:t>В.П.Канакиной</w:t>
      </w:r>
      <w:proofErr w:type="spellEnd"/>
      <w:r w:rsidRPr="00A3133D">
        <w:rPr>
          <w:rFonts w:ascii="Century Schoolbook" w:hAnsi="Century Schoolbook"/>
          <w:sz w:val="28"/>
          <w:szCs w:val="28"/>
        </w:rPr>
        <w:t>, В.Г.Горецки</w:t>
      </w:r>
      <w:r w:rsidR="00DC1A53">
        <w:rPr>
          <w:rFonts w:ascii="Century Schoolbook" w:hAnsi="Century Schoolbook"/>
          <w:sz w:val="28"/>
          <w:szCs w:val="28"/>
        </w:rPr>
        <w:t>м</w:t>
      </w:r>
    </w:p>
    <w:p w:rsidR="00F46D60" w:rsidRPr="00A3133D" w:rsidRDefault="00F46D60" w:rsidP="00F46D60">
      <w:pPr>
        <w:pStyle w:val="a4"/>
        <w:rPr>
          <w:rFonts w:ascii="Century Schoolbook" w:hAnsi="Century Schoolbook"/>
          <w:sz w:val="28"/>
          <w:szCs w:val="28"/>
        </w:rPr>
      </w:pPr>
    </w:p>
    <w:p w:rsidR="007E2033" w:rsidRPr="00A3133D" w:rsidRDefault="007E2033" w:rsidP="00F46D60">
      <w:pPr>
        <w:pStyle w:val="a4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В системе предмето</w:t>
      </w:r>
      <w:r w:rsidR="00F46D60" w:rsidRPr="00A3133D">
        <w:rPr>
          <w:rFonts w:ascii="Times New Roman" w:hAnsi="Times New Roman" w:cs="Times New Roman"/>
          <w:sz w:val="28"/>
          <w:szCs w:val="28"/>
        </w:rPr>
        <w:t>в общеобразовательной школы учебный предмет</w:t>
      </w:r>
      <w:r w:rsidRPr="00A3133D">
        <w:rPr>
          <w:rFonts w:ascii="Times New Roman" w:hAnsi="Times New Roman" w:cs="Times New Roman"/>
          <w:sz w:val="28"/>
          <w:szCs w:val="28"/>
        </w:rPr>
        <w:t xml:space="preserve"> </w:t>
      </w:r>
      <w:r w:rsidRPr="00A3133D">
        <w:rPr>
          <w:rFonts w:ascii="Times New Roman" w:hAnsi="Times New Roman" w:cs="Times New Roman"/>
          <w:b/>
          <w:i/>
          <w:sz w:val="28"/>
          <w:szCs w:val="28"/>
        </w:rPr>
        <w:t>«Родной (русский) язык и литературное чтение»</w:t>
      </w:r>
      <w:r w:rsidRPr="00A3133D">
        <w:rPr>
          <w:rFonts w:ascii="Times New Roman" w:hAnsi="Times New Roman" w:cs="Times New Roman"/>
          <w:sz w:val="28"/>
          <w:szCs w:val="28"/>
        </w:rPr>
        <w:t xml:space="preserve"> реализует следующие</w:t>
      </w:r>
      <w:r w:rsidRPr="00A3133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3133D">
        <w:rPr>
          <w:rFonts w:ascii="Times New Roman" w:hAnsi="Times New Roman" w:cs="Times New Roman"/>
          <w:b/>
          <w:spacing w:val="45"/>
          <w:sz w:val="28"/>
          <w:szCs w:val="28"/>
        </w:rPr>
        <w:t>цели</w:t>
      </w:r>
      <w:r w:rsidRPr="00A3133D">
        <w:rPr>
          <w:rFonts w:ascii="Times New Roman" w:hAnsi="Times New Roman" w:cs="Times New Roman"/>
          <w:sz w:val="28"/>
          <w:szCs w:val="28"/>
        </w:rPr>
        <w:t>: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EB1084" w:rsidRPr="00A3133D" w:rsidRDefault="00EB1084" w:rsidP="007E203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овладение родным</w:t>
      </w:r>
      <w:r w:rsidR="007E2033" w:rsidRPr="00A3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33D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освоение знаний об устройстве языковой системы и закономерностях ее функционирования, о стилистических рес</w:t>
      </w:r>
      <w:r w:rsidR="00EB1084" w:rsidRPr="00A31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урсах и основных нормах родного</w:t>
      </w:r>
      <w:r w:rsidRPr="00A3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культурной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A3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практических</w:t>
      </w:r>
      <w:r w:rsidRPr="00A3133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3133D">
        <w:rPr>
          <w:rFonts w:ascii="Times New Roman" w:hAnsi="Times New Roman" w:cs="Times New Roman"/>
          <w:b/>
          <w:spacing w:val="30"/>
          <w:sz w:val="28"/>
          <w:szCs w:val="28"/>
        </w:rPr>
        <w:t>задач</w:t>
      </w:r>
      <w:r w:rsidRPr="00A3133D">
        <w:rPr>
          <w:rFonts w:ascii="Times New Roman" w:hAnsi="Times New Roman" w:cs="Times New Roman"/>
          <w:b/>
          <w:sz w:val="28"/>
          <w:szCs w:val="28"/>
        </w:rPr>
        <w:t>: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lastRenderedPageBreak/>
        <w:t xml:space="preserve">● развитие речи, </w:t>
      </w:r>
      <w:r w:rsidR="001E02C9" w:rsidRPr="00A3133D">
        <w:rPr>
          <w:rFonts w:ascii="Times New Roman" w:hAnsi="Times New Roman" w:cs="Times New Roman"/>
          <w:sz w:val="28"/>
          <w:szCs w:val="28"/>
        </w:rPr>
        <w:t xml:space="preserve">мышления, воображения </w:t>
      </w:r>
      <w:proofErr w:type="gramStart"/>
      <w:r w:rsidR="001E02C9" w:rsidRPr="00A313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133D">
        <w:rPr>
          <w:rFonts w:ascii="Times New Roman" w:hAnsi="Times New Roman" w:cs="Times New Roman"/>
          <w:sz w:val="28"/>
          <w:szCs w:val="28"/>
        </w:rPr>
        <w:t>, умения выбирать средства</w:t>
      </w:r>
      <w:r w:rsidR="00EB1084" w:rsidRPr="00A3133D">
        <w:rPr>
          <w:rFonts w:ascii="Times New Roman" w:hAnsi="Times New Roman" w:cs="Times New Roman"/>
          <w:sz w:val="28"/>
          <w:szCs w:val="28"/>
        </w:rPr>
        <w:t xml:space="preserve"> родного</w:t>
      </w:r>
      <w:r w:rsidRPr="00A3133D">
        <w:rPr>
          <w:rFonts w:ascii="Times New Roman" w:hAnsi="Times New Roman" w:cs="Times New Roman"/>
          <w:sz w:val="28"/>
          <w:szCs w:val="28"/>
        </w:rPr>
        <w:t xml:space="preserve"> языка в соответствии с целями, задачами и условиями общения;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● освоение </w:t>
      </w:r>
      <w:proofErr w:type="gramStart"/>
      <w:r w:rsidR="001E02C9" w:rsidRPr="00A3133D">
        <w:rPr>
          <w:rFonts w:ascii="Times New Roman" w:hAnsi="Times New Roman" w:cs="Times New Roman"/>
          <w:sz w:val="28"/>
          <w:szCs w:val="28"/>
        </w:rPr>
        <w:t>об</w:t>
      </w:r>
      <w:r w:rsidRPr="00A3133D">
        <w:rPr>
          <w:rFonts w:ascii="Times New Roman" w:hAnsi="Times New Roman" w:cs="Times New Roman"/>
          <w:sz w:val="28"/>
          <w:szCs w:val="28"/>
        </w:rPr>
        <w:t>уча</w:t>
      </w:r>
      <w:r w:rsidR="001E02C9" w:rsidRPr="00A3133D">
        <w:rPr>
          <w:rFonts w:ascii="Times New Roman" w:hAnsi="Times New Roman" w:cs="Times New Roman"/>
          <w:sz w:val="28"/>
          <w:szCs w:val="28"/>
        </w:rPr>
        <w:t>ю</w:t>
      </w:r>
      <w:r w:rsidRPr="00A3133D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A3133D">
        <w:rPr>
          <w:rFonts w:ascii="Times New Roman" w:hAnsi="Times New Roman" w:cs="Times New Roman"/>
          <w:sz w:val="28"/>
          <w:szCs w:val="28"/>
        </w:rPr>
        <w:t xml:space="preserve"> первоначальных знаний о лексик</w:t>
      </w:r>
      <w:r w:rsidR="00EB1084" w:rsidRPr="00A3133D">
        <w:rPr>
          <w:rFonts w:ascii="Times New Roman" w:hAnsi="Times New Roman" w:cs="Times New Roman"/>
          <w:sz w:val="28"/>
          <w:szCs w:val="28"/>
        </w:rPr>
        <w:t>е, фонетике, грамматике родного</w:t>
      </w:r>
      <w:r w:rsidRPr="00A3133D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● 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A3133D">
        <w:rPr>
          <w:rFonts w:ascii="Times New Roman" w:hAnsi="Times New Roman" w:cs="Times New Roman"/>
          <w:sz w:val="28"/>
          <w:szCs w:val="28"/>
        </w:rPr>
        <w:t>тексты-описания</w:t>
      </w:r>
      <w:proofErr w:type="gramEnd"/>
      <w:r w:rsidRPr="00A3133D">
        <w:rPr>
          <w:rFonts w:ascii="Times New Roman" w:hAnsi="Times New Roman" w:cs="Times New Roman"/>
          <w:sz w:val="28"/>
          <w:szCs w:val="28"/>
        </w:rPr>
        <w:t xml:space="preserve"> и тексты-повествования небольшого объёма;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● воспитание у </w:t>
      </w:r>
      <w:proofErr w:type="gramStart"/>
      <w:r w:rsidR="001E02C9" w:rsidRPr="00A313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E02C9" w:rsidRPr="00A3133D">
        <w:rPr>
          <w:rFonts w:ascii="Times New Roman" w:hAnsi="Times New Roman" w:cs="Times New Roman"/>
          <w:sz w:val="28"/>
          <w:szCs w:val="28"/>
        </w:rPr>
        <w:t xml:space="preserve"> </w:t>
      </w:r>
      <w:r w:rsidRPr="00A3133D">
        <w:rPr>
          <w:rFonts w:ascii="Times New Roman" w:hAnsi="Times New Roman" w:cs="Times New Roman"/>
          <w:sz w:val="28"/>
          <w:szCs w:val="28"/>
        </w:rPr>
        <w:t>позитивного эмоционально-</w:t>
      </w:r>
      <w:r w:rsidR="00EB1084" w:rsidRPr="00A3133D">
        <w:rPr>
          <w:rFonts w:ascii="Times New Roman" w:hAnsi="Times New Roman" w:cs="Times New Roman"/>
          <w:sz w:val="28"/>
          <w:szCs w:val="28"/>
        </w:rPr>
        <w:t>ценностного отношения к родному</w:t>
      </w:r>
      <w:r w:rsidRPr="00A3133D">
        <w:rPr>
          <w:rFonts w:ascii="Times New Roman" w:hAnsi="Times New Roman" w:cs="Times New Roman"/>
          <w:sz w:val="28"/>
          <w:szCs w:val="28"/>
        </w:rPr>
        <w:t xml:space="preserve"> языку, чувства сопричастности к сохранению его уникальности и чистоты; побуждение познавательного интереса к </w:t>
      </w:r>
      <w:r w:rsidR="00EB1084" w:rsidRPr="00A3133D">
        <w:rPr>
          <w:rFonts w:ascii="Times New Roman" w:hAnsi="Times New Roman" w:cs="Times New Roman"/>
          <w:sz w:val="28"/>
          <w:szCs w:val="28"/>
        </w:rPr>
        <w:t xml:space="preserve">родному </w:t>
      </w:r>
      <w:r w:rsidRPr="00A3133D">
        <w:rPr>
          <w:rFonts w:ascii="Times New Roman" w:hAnsi="Times New Roman" w:cs="Times New Roman"/>
          <w:sz w:val="28"/>
          <w:szCs w:val="28"/>
        </w:rPr>
        <w:t>языку, стремления совершенствовать свою речь</w:t>
      </w:r>
      <w:r w:rsidRPr="00A3133D">
        <w:rPr>
          <w:rFonts w:ascii="Times New Roman" w:hAnsi="Times New Roman" w:cs="Times New Roman"/>
          <w:sz w:val="28"/>
          <w:szCs w:val="28"/>
          <w:vertAlign w:val="superscript"/>
        </w:rPr>
        <w:t>..</w:t>
      </w:r>
    </w:p>
    <w:p w:rsidR="00F46D60" w:rsidRPr="00A3133D" w:rsidRDefault="00F46D60" w:rsidP="00F46D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033" w:rsidRPr="00A3133D" w:rsidRDefault="00F46D60" w:rsidP="00F46D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</w:t>
      </w:r>
    </w:p>
    <w:p w:rsidR="00607EC9" w:rsidRPr="00A3133D" w:rsidRDefault="00607EC9" w:rsidP="00607E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Актуальность русского языка заключается в том, что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607EC9" w:rsidRPr="00A3133D" w:rsidRDefault="00607EC9" w:rsidP="00607E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D60" w:rsidRPr="00A3133D" w:rsidRDefault="00F46D60" w:rsidP="00607E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A3133D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предметных целей обучения, что возможно на основе </w:t>
      </w:r>
      <w:proofErr w:type="spellStart"/>
      <w:r w:rsidRPr="00A31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компетентностоного</w:t>
      </w:r>
      <w:proofErr w:type="spellEnd"/>
      <w:r w:rsidRPr="00A31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подхода</w:t>
      </w:r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A3133D">
        <w:rPr>
          <w:rFonts w:ascii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компетенций.</w:t>
      </w:r>
    </w:p>
    <w:p w:rsidR="00F46D60" w:rsidRPr="00A3133D" w:rsidRDefault="00F46D60" w:rsidP="00607E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Коммуникативная компетенция </w:t>
      </w:r>
      <w:r w:rsidRPr="00A3133D">
        <w:rPr>
          <w:rFonts w:ascii="Times New Roman" w:hAnsi="Times New Roman" w:cs="Times New Roman"/>
          <w:sz w:val="28"/>
          <w:szCs w:val="28"/>
          <w:lang w:eastAsia="ru-RU"/>
        </w:rPr>
        <w:t>предполагает овладение видами речевой деятельности и основами культуры устной и письменной речи, базовыми умениями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F46D60" w:rsidRPr="00A3133D" w:rsidRDefault="00F46D60" w:rsidP="00607E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133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Языковая и лингвистическая (языковедческая) компетенции </w:t>
      </w:r>
      <w:r w:rsidRPr="00A3133D">
        <w:rPr>
          <w:rFonts w:ascii="Times New Roman" w:hAnsi="Times New Roman" w:cs="Times New Roman"/>
          <w:sz w:val="28"/>
          <w:szCs w:val="28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F46D60" w:rsidRPr="00A3133D" w:rsidRDefault="00F46D60" w:rsidP="00607E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3133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Культуроведческая</w:t>
      </w:r>
      <w:proofErr w:type="spellEnd"/>
      <w:r w:rsidRPr="00A3133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компетенция </w:t>
      </w:r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предполагает осознание родного языка как формы выражения национальной культуры, понимание </w:t>
      </w:r>
      <w:r w:rsidRPr="00A31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F46D60" w:rsidRPr="00A3133D" w:rsidRDefault="00F46D60" w:rsidP="00607E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3133D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функции родного языка определяют универсальный, обобщающий характер воздействия предмета 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языка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позиции моральных норм.</w:t>
      </w:r>
    </w:p>
    <w:p w:rsidR="00607EC9" w:rsidRPr="00A3133D" w:rsidRDefault="00607EC9" w:rsidP="00607EC9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D60" w:rsidRPr="00A3133D" w:rsidRDefault="00607EC9" w:rsidP="00607EC9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607EC9" w:rsidRPr="00A3133D" w:rsidRDefault="00607EC9" w:rsidP="00607EC9">
      <w:pPr>
        <w:pStyle w:val="a4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3133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соответствии с Федеральным базисным учебным планом курс учебного предмета «Родной (русский) язык и литературное чтение» изучается  в 4 классе в объеме двух часов в неделю. Объем учебного времени на уровне начального общего образования в 4 классе составляет 68 часов. Учебный план и годовой учебно-календарный график МАОУ лицей № 6 предусматривает для 4 клас</w:t>
      </w:r>
      <w:r w:rsidR="00DC1A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сов – </w:t>
      </w:r>
      <w:r w:rsidRPr="00A3133D">
        <w:rPr>
          <w:rFonts w:ascii="Times New Roman" w:hAnsi="Times New Roman" w:cs="Times New Roman"/>
          <w:color w:val="000000"/>
          <w:spacing w:val="-5"/>
          <w:sz w:val="28"/>
          <w:szCs w:val="28"/>
        </w:rPr>
        <w:t>35 учебных недель.</w:t>
      </w:r>
    </w:p>
    <w:p w:rsidR="00607EC9" w:rsidRPr="00A3133D" w:rsidRDefault="00607EC9" w:rsidP="00607E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EC9" w:rsidRPr="00A3133D" w:rsidRDefault="00607EC9" w:rsidP="00607E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033" w:rsidRPr="00A3133D" w:rsidRDefault="00607EC9" w:rsidP="00607EC9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7E2033" w:rsidRPr="00A3133D" w:rsidRDefault="007E2033" w:rsidP="00EB108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Одним из результатов обучения </w:t>
      </w:r>
      <w:r w:rsidR="00EB1084" w:rsidRPr="00A3133D">
        <w:rPr>
          <w:rFonts w:ascii="Times New Roman" w:hAnsi="Times New Roman" w:cs="Times New Roman"/>
          <w:sz w:val="28"/>
          <w:szCs w:val="28"/>
        </w:rPr>
        <w:t>родному</w:t>
      </w:r>
      <w:r w:rsidR="00DC1A53">
        <w:rPr>
          <w:rFonts w:ascii="Times New Roman" w:hAnsi="Times New Roman" w:cs="Times New Roman"/>
          <w:sz w:val="28"/>
          <w:szCs w:val="28"/>
        </w:rPr>
        <w:t xml:space="preserve"> (</w:t>
      </w:r>
      <w:r w:rsidR="00607EC9" w:rsidRPr="00A3133D">
        <w:rPr>
          <w:rFonts w:ascii="Times New Roman" w:hAnsi="Times New Roman" w:cs="Times New Roman"/>
          <w:sz w:val="28"/>
          <w:szCs w:val="28"/>
        </w:rPr>
        <w:t>русскому)</w:t>
      </w:r>
      <w:r w:rsidRPr="00A3133D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607EC9" w:rsidRPr="00A3133D">
        <w:rPr>
          <w:rFonts w:ascii="Times New Roman" w:hAnsi="Times New Roman" w:cs="Times New Roman"/>
          <w:sz w:val="28"/>
          <w:szCs w:val="28"/>
        </w:rPr>
        <w:t xml:space="preserve"> и литературному чтению</w:t>
      </w:r>
      <w:r w:rsidRPr="00A3133D">
        <w:rPr>
          <w:rFonts w:ascii="Times New Roman" w:hAnsi="Times New Roman" w:cs="Times New Roman"/>
          <w:sz w:val="28"/>
          <w:szCs w:val="28"/>
        </w:rPr>
        <w:t xml:space="preserve"> является осмысление и </w:t>
      </w:r>
      <w:proofErr w:type="spellStart"/>
      <w:r w:rsidRPr="00A3133D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A3133D">
        <w:rPr>
          <w:rFonts w:ascii="Times New Roman" w:hAnsi="Times New Roman" w:cs="Times New Roman"/>
          <w:sz w:val="28"/>
          <w:szCs w:val="28"/>
        </w:rPr>
        <w:t xml:space="preserve"> (присвоение) </w:t>
      </w:r>
      <w:r w:rsidR="001E02C9" w:rsidRPr="00A3133D">
        <w:rPr>
          <w:rFonts w:ascii="Times New Roman" w:hAnsi="Times New Roman" w:cs="Times New Roman"/>
          <w:sz w:val="28"/>
          <w:szCs w:val="28"/>
        </w:rPr>
        <w:t>об</w:t>
      </w:r>
      <w:r w:rsidRPr="00A3133D">
        <w:rPr>
          <w:rFonts w:ascii="Times New Roman" w:hAnsi="Times New Roman" w:cs="Times New Roman"/>
          <w:sz w:val="28"/>
          <w:szCs w:val="28"/>
        </w:rPr>
        <w:t>уча</w:t>
      </w:r>
      <w:r w:rsidR="001E02C9" w:rsidRPr="00A3133D">
        <w:rPr>
          <w:rFonts w:ascii="Times New Roman" w:hAnsi="Times New Roman" w:cs="Times New Roman"/>
          <w:sz w:val="28"/>
          <w:szCs w:val="28"/>
        </w:rPr>
        <w:t>ю</w:t>
      </w:r>
      <w:r w:rsidRPr="00A3133D">
        <w:rPr>
          <w:rFonts w:ascii="Times New Roman" w:hAnsi="Times New Roman" w:cs="Times New Roman"/>
          <w:sz w:val="28"/>
          <w:szCs w:val="28"/>
        </w:rPr>
        <w:t>щимися системы ценностей.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</w:rPr>
        <w:t>Ценность добра</w:t>
      </w:r>
      <w:r w:rsidRPr="00A3133D">
        <w:rPr>
          <w:rFonts w:ascii="Times New Roman" w:hAnsi="Times New Roman" w:cs="Times New Roman"/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</w:t>
      </w:r>
      <w:r w:rsidR="00EB1084" w:rsidRPr="00A3133D">
        <w:rPr>
          <w:rFonts w:ascii="Times New Roman" w:hAnsi="Times New Roman" w:cs="Times New Roman"/>
          <w:sz w:val="28"/>
          <w:szCs w:val="28"/>
        </w:rPr>
        <w:t xml:space="preserve"> родного</w:t>
      </w:r>
      <w:r w:rsidRPr="00A3133D">
        <w:rPr>
          <w:rFonts w:ascii="Times New Roman" w:hAnsi="Times New Roman" w:cs="Times New Roman"/>
          <w:sz w:val="28"/>
          <w:szCs w:val="28"/>
        </w:rPr>
        <w:t xml:space="preserve"> языка; осознание постулатов нравственной жизни (будь милосерден; поступай так, как ты хотел бы, чтобы поступали с тобой).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Ценность общения</w:t>
      </w:r>
      <w:r w:rsidRPr="00A3133D">
        <w:rPr>
          <w:rFonts w:ascii="Times New Roman" w:hAnsi="Times New Roman" w:cs="Times New Roman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</w:rPr>
        <w:t>Ценность природы</w:t>
      </w:r>
      <w:r w:rsidRPr="00A3133D">
        <w:rPr>
          <w:rFonts w:ascii="Times New Roman" w:hAnsi="Times New Roman" w:cs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</w:rPr>
        <w:t>Ценность красоты и гармонии</w:t>
      </w:r>
      <w:r w:rsidRPr="00A3133D">
        <w:rPr>
          <w:rFonts w:ascii="Times New Roman" w:hAnsi="Times New Roman" w:cs="Times New Roman"/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</w:rPr>
        <w:t>Ценность истины</w:t>
      </w:r>
      <w:r w:rsidRPr="00A3133D">
        <w:rPr>
          <w:rFonts w:ascii="Times New Roman" w:hAnsi="Times New Roman" w:cs="Times New Roman"/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</w:rPr>
        <w:t>Ценность семьи</w:t>
      </w:r>
      <w:r w:rsidRPr="00A3133D">
        <w:rPr>
          <w:rFonts w:ascii="Times New Roman" w:hAnsi="Times New Roman" w:cs="Times New Roman"/>
          <w:sz w:val="28"/>
          <w:szCs w:val="28"/>
        </w:rPr>
        <w:t xml:space="preserve"> –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уважения к старшим, их нравственным идеалам.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</w:rPr>
        <w:t>Ценность труда и творчества</w:t>
      </w:r>
      <w:r w:rsidRPr="00A3133D">
        <w:rPr>
          <w:rFonts w:ascii="Times New Roman" w:hAnsi="Times New Roman" w:cs="Times New Roman"/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 труду в целом и к литературному труду, творчеству.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</w:rPr>
        <w:t>Ценность гражданственности и патриотизма</w:t>
      </w:r>
      <w:r w:rsidRPr="00A3133D">
        <w:rPr>
          <w:rFonts w:ascii="Times New Roman" w:hAnsi="Times New Roman" w:cs="Times New Roman"/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</w:rPr>
        <w:t>Ценность человечества</w:t>
      </w:r>
      <w:r w:rsidRPr="00A3133D">
        <w:rPr>
          <w:rFonts w:ascii="Times New Roman" w:hAnsi="Times New Roman" w:cs="Times New Roman"/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</w:t>
      </w:r>
      <w:r w:rsidRPr="00A3133D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2033" w:rsidRPr="00A3133D" w:rsidRDefault="00607EC9" w:rsidP="00607EC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t xml:space="preserve">5.Личностные, </w:t>
      </w:r>
      <w:proofErr w:type="spellStart"/>
      <w:r w:rsidRPr="00A3133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3133D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В результате освоения предметного содержа</w:t>
      </w:r>
      <w:r w:rsidR="00EB1084" w:rsidRPr="00A3133D">
        <w:rPr>
          <w:rFonts w:ascii="Times New Roman" w:hAnsi="Times New Roman" w:cs="Times New Roman"/>
          <w:sz w:val="28"/>
          <w:szCs w:val="28"/>
        </w:rPr>
        <w:t>ния предлагаемого курса русского (родного)</w:t>
      </w:r>
      <w:r w:rsidRPr="00A3133D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EB1084" w:rsidRPr="00A3133D">
        <w:rPr>
          <w:rFonts w:ascii="Times New Roman" w:hAnsi="Times New Roman" w:cs="Times New Roman"/>
          <w:sz w:val="28"/>
          <w:szCs w:val="28"/>
        </w:rPr>
        <w:t xml:space="preserve"> и литературного чтения </w:t>
      </w:r>
      <w:r w:rsidRPr="00A3133D">
        <w:rPr>
          <w:rFonts w:ascii="Times New Roman" w:hAnsi="Times New Roman" w:cs="Times New Roman"/>
          <w:sz w:val="28"/>
          <w:szCs w:val="28"/>
        </w:rPr>
        <w:t xml:space="preserve"> у обучающихся предполагается </w:t>
      </w:r>
      <w:r w:rsidRPr="00A3133D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универсальных учебных действий </w:t>
      </w:r>
      <w:r w:rsidRPr="00A3133D">
        <w:rPr>
          <w:rFonts w:ascii="Times New Roman" w:hAnsi="Times New Roman" w:cs="Times New Roman"/>
          <w:sz w:val="28"/>
          <w:szCs w:val="28"/>
        </w:rPr>
        <w:t>(познавательных, регулятивных, коммуникативных) позволяющих достигать</w:t>
      </w:r>
      <w:r w:rsidRPr="00A3133D">
        <w:rPr>
          <w:rFonts w:ascii="Times New Roman" w:hAnsi="Times New Roman" w:cs="Times New Roman"/>
          <w:b/>
          <w:i/>
          <w:sz w:val="28"/>
          <w:szCs w:val="28"/>
        </w:rPr>
        <w:t xml:space="preserve"> предметных, </w:t>
      </w:r>
      <w:proofErr w:type="spellStart"/>
      <w:r w:rsidRPr="00A3133D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A3133D">
        <w:rPr>
          <w:rFonts w:ascii="Times New Roman" w:hAnsi="Times New Roman" w:cs="Times New Roman"/>
          <w:b/>
          <w:i/>
          <w:sz w:val="28"/>
          <w:szCs w:val="28"/>
        </w:rPr>
        <w:t xml:space="preserve"> и личностных </w:t>
      </w:r>
      <w:r w:rsidRPr="00A3133D">
        <w:rPr>
          <w:rFonts w:ascii="Times New Roman" w:hAnsi="Times New Roman" w:cs="Times New Roman"/>
          <w:b/>
          <w:sz w:val="28"/>
          <w:szCs w:val="28"/>
        </w:rPr>
        <w:t>результатов.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133D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 УУД: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определять и формулировать</w:t>
      </w:r>
      <w:r w:rsidRPr="00A3133D">
        <w:rPr>
          <w:rFonts w:ascii="Times New Roman" w:hAnsi="Times New Roman" w:cs="Times New Roman"/>
          <w:sz w:val="28"/>
          <w:szCs w:val="28"/>
        </w:rPr>
        <w:t xml:space="preserve"> цель деятельности на уроке с помощью учителя;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проговаривать</w:t>
      </w:r>
      <w:r w:rsidRPr="00A3133D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на уроке;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sz w:val="28"/>
          <w:szCs w:val="28"/>
        </w:rPr>
        <w:t xml:space="preserve"> учиться </w:t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высказывать</w:t>
      </w:r>
      <w:r w:rsidRPr="00A3133D">
        <w:rPr>
          <w:rFonts w:ascii="Times New Roman" w:hAnsi="Times New Roman" w:cs="Times New Roman"/>
          <w:sz w:val="28"/>
          <w:szCs w:val="28"/>
        </w:rPr>
        <w:t xml:space="preserve"> своё предположение (версию) на основе работы с материалом учебника;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lastRenderedPageBreak/>
        <w:sym w:font="Times New Roman" w:char="F0B7"/>
      </w:r>
      <w:r w:rsidRPr="00A3133D">
        <w:rPr>
          <w:rFonts w:ascii="Times New Roman" w:hAnsi="Times New Roman" w:cs="Times New Roman"/>
          <w:sz w:val="28"/>
          <w:szCs w:val="28"/>
        </w:rPr>
        <w:t xml:space="preserve"> учиться </w:t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работать</w:t>
      </w:r>
      <w:r w:rsidRPr="00A3133D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Средством формирования </w:t>
      </w:r>
      <w:proofErr w:type="gramStart"/>
      <w:r w:rsidRPr="00A3133D">
        <w:rPr>
          <w:rFonts w:ascii="Times New Roman" w:hAnsi="Times New Roman" w:cs="Times New Roman"/>
          <w:i/>
          <w:sz w:val="28"/>
          <w:szCs w:val="28"/>
        </w:rPr>
        <w:t>регулятивных</w:t>
      </w:r>
      <w:proofErr w:type="gramEnd"/>
      <w:r w:rsidRPr="00A3133D">
        <w:rPr>
          <w:rFonts w:ascii="Times New Roman" w:hAnsi="Times New Roman" w:cs="Times New Roman"/>
          <w:i/>
          <w:sz w:val="28"/>
          <w:szCs w:val="28"/>
        </w:rPr>
        <w:t xml:space="preserve"> УУД</w:t>
      </w:r>
      <w:r w:rsidRPr="00A3133D">
        <w:rPr>
          <w:rFonts w:ascii="Times New Roman" w:hAnsi="Times New Roman" w:cs="Times New Roman"/>
          <w:sz w:val="28"/>
          <w:szCs w:val="28"/>
        </w:rPr>
        <w:t xml:space="preserve"> служит проблемно-диалогическая технология.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133D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 УУД: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ориентироваться</w:t>
      </w:r>
      <w:r w:rsidRPr="00A3133D">
        <w:rPr>
          <w:rFonts w:ascii="Times New Roman" w:hAnsi="Times New Roman" w:cs="Times New Roman"/>
          <w:sz w:val="28"/>
          <w:szCs w:val="28"/>
        </w:rPr>
        <w:t xml:space="preserve"> в учебнике (на развороте, в оглавлении, в условных обозначениях); в словаре;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находить ответы</w:t>
      </w:r>
      <w:r w:rsidRPr="00A3133D">
        <w:rPr>
          <w:rFonts w:ascii="Times New Roman" w:hAnsi="Times New Roman" w:cs="Times New Roman"/>
          <w:sz w:val="28"/>
          <w:szCs w:val="28"/>
        </w:rPr>
        <w:t xml:space="preserve"> на вопросы в тексте, иллюстрациях;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делать выводы</w:t>
      </w:r>
      <w:r w:rsidRPr="00A3133D">
        <w:rPr>
          <w:rFonts w:ascii="Times New Roman" w:hAnsi="Times New Roman" w:cs="Times New Roman"/>
          <w:sz w:val="28"/>
          <w:szCs w:val="28"/>
        </w:rPr>
        <w:t xml:space="preserve"> в результате совместной работы класса и учителя;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преобразовывать</w:t>
      </w:r>
      <w:r w:rsidRPr="00A3133D">
        <w:rPr>
          <w:rFonts w:ascii="Times New Roman" w:hAnsi="Times New Roman" w:cs="Times New Roman"/>
          <w:sz w:val="28"/>
          <w:szCs w:val="28"/>
        </w:rPr>
        <w:t xml:space="preserve"> информацию из одной формы в другую: подробно </w:t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пересказывать</w:t>
      </w:r>
      <w:r w:rsidRPr="00A3133D">
        <w:rPr>
          <w:rFonts w:ascii="Times New Roman" w:hAnsi="Times New Roman" w:cs="Times New Roman"/>
          <w:sz w:val="28"/>
          <w:szCs w:val="28"/>
        </w:rPr>
        <w:t xml:space="preserve"> небольшие тексты.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133D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 УУД: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оформлять</w:t>
      </w:r>
      <w:r w:rsidRPr="00A3133D">
        <w:rPr>
          <w:rFonts w:ascii="Times New Roman" w:hAnsi="Times New Roman" w:cs="Times New Roman"/>
          <w:sz w:val="28"/>
          <w:szCs w:val="28"/>
        </w:rPr>
        <w:t xml:space="preserve"> свои мысли в устной и письменной форме (на уровне предложения или небольшого текста);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слушать</w:t>
      </w:r>
      <w:r w:rsidRPr="00A3133D">
        <w:rPr>
          <w:rFonts w:ascii="Times New Roman" w:hAnsi="Times New Roman" w:cs="Times New Roman"/>
          <w:sz w:val="28"/>
          <w:szCs w:val="28"/>
        </w:rPr>
        <w:t xml:space="preserve"> и </w:t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понимать</w:t>
      </w:r>
      <w:r w:rsidRPr="00A3133D">
        <w:rPr>
          <w:rFonts w:ascii="Times New Roman" w:hAnsi="Times New Roman" w:cs="Times New Roman"/>
          <w:sz w:val="28"/>
          <w:szCs w:val="28"/>
        </w:rPr>
        <w:t xml:space="preserve"> речь других; пользоваться приёмами слушания: фиксировать тему (заголовок), ключевые слова;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выразительно читать</w:t>
      </w:r>
      <w:r w:rsidRPr="00A3133D">
        <w:rPr>
          <w:rFonts w:ascii="Times New Roman" w:hAnsi="Times New Roman" w:cs="Times New Roman"/>
          <w:sz w:val="28"/>
          <w:szCs w:val="28"/>
        </w:rPr>
        <w:t xml:space="preserve"> и </w:t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пересказывать</w:t>
      </w:r>
      <w:r w:rsidRPr="00A3133D">
        <w:rPr>
          <w:rFonts w:ascii="Times New Roman" w:hAnsi="Times New Roman" w:cs="Times New Roman"/>
          <w:sz w:val="28"/>
          <w:szCs w:val="28"/>
        </w:rPr>
        <w:t xml:space="preserve"> текст;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договариваться</w:t>
      </w:r>
      <w:r w:rsidRPr="00A3133D">
        <w:rPr>
          <w:rFonts w:ascii="Times New Roman" w:hAnsi="Times New Roman" w:cs="Times New Roman"/>
          <w:sz w:val="28"/>
          <w:szCs w:val="28"/>
        </w:rPr>
        <w:t xml:space="preserve"> с одноклассниками совместно с учителем о правилах поведения и общения, оценки и самооценки и следовать им;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noProof/>
          <w:sz w:val="28"/>
          <w:szCs w:val="28"/>
        </w:rPr>
        <w:sym w:font="Times New Roman" w:char="F0B7"/>
      </w:r>
      <w:r w:rsidRPr="00A3133D">
        <w:rPr>
          <w:rFonts w:ascii="Times New Roman" w:hAnsi="Times New Roman" w:cs="Times New Roman"/>
          <w:sz w:val="28"/>
          <w:szCs w:val="28"/>
        </w:rPr>
        <w:t xml:space="preserve"> учиться </w:t>
      </w:r>
      <w:r w:rsidRPr="00A3133D">
        <w:rPr>
          <w:rFonts w:ascii="Times New Roman" w:hAnsi="Times New Roman" w:cs="Times New Roman"/>
          <w:i/>
          <w:iCs/>
          <w:sz w:val="28"/>
          <w:szCs w:val="28"/>
        </w:rPr>
        <w:t>работать в паре, группе</w:t>
      </w:r>
      <w:r w:rsidRPr="00A3133D">
        <w:rPr>
          <w:rFonts w:ascii="Times New Roman" w:hAnsi="Times New Roman" w:cs="Times New Roman"/>
          <w:sz w:val="28"/>
          <w:szCs w:val="28"/>
        </w:rPr>
        <w:t>; выполнять различные роли (лидера, исполнителя).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A3133D" w:rsidRPr="00A3133D" w:rsidRDefault="00A3133D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133D" w:rsidRPr="00A3133D" w:rsidRDefault="00A3133D" w:rsidP="00A313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     </w:t>
      </w:r>
      <w:r w:rsidRPr="00A3133D">
        <w:rPr>
          <w:rStyle w:val="a5"/>
          <w:rFonts w:ascii="Times New Roman" w:hAnsi="Times New Roman" w:cs="Times New Roman"/>
          <w:sz w:val="28"/>
          <w:szCs w:val="28"/>
        </w:rPr>
        <w:t xml:space="preserve">Личностными </w:t>
      </w:r>
      <w:r w:rsidRPr="00A3133D">
        <w:rPr>
          <w:rFonts w:ascii="Times New Roman" w:hAnsi="Times New Roman" w:cs="Times New Roman"/>
          <w:sz w:val="28"/>
          <w:szCs w:val="28"/>
        </w:rPr>
        <w:t>результатами изучения предмета «Родной (русский) язык и литературное чтение» являются следующие умения: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эмоционально «проживать» текст, выражать свои эмоции;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понимать эмоции других людей, сочувствовать, сопереживать;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133D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A3133D">
        <w:rPr>
          <w:rFonts w:ascii="Times New Roman" w:hAnsi="Times New Roman" w:cs="Times New Roman"/>
          <w:sz w:val="28"/>
          <w:szCs w:val="28"/>
        </w:rPr>
        <w:t xml:space="preserve"> к героям прочитанных произведений, к их поступкам.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   Средством достижения этих результатов служат тексты литературных произведений, вопросы и задания к ним, обеспечивающие линию развития - эмоционально-оценочное отношение к </w:t>
      </w:r>
      <w:proofErr w:type="gramStart"/>
      <w:r w:rsidRPr="00A3133D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A3133D">
        <w:rPr>
          <w:rFonts w:ascii="Times New Roman" w:hAnsi="Times New Roman" w:cs="Times New Roman"/>
          <w:sz w:val="28"/>
          <w:szCs w:val="28"/>
        </w:rPr>
        <w:t>.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Style w:val="a5"/>
          <w:sz w:val="28"/>
          <w:szCs w:val="28"/>
        </w:rPr>
        <w:t>   </w:t>
      </w:r>
      <w:proofErr w:type="spellStart"/>
      <w:r w:rsidRPr="00A3133D">
        <w:rPr>
          <w:rStyle w:val="a5"/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A3133D">
        <w:rPr>
          <w:rFonts w:ascii="Times New Roman" w:hAnsi="Times New Roman" w:cs="Times New Roman"/>
          <w:sz w:val="28"/>
          <w:szCs w:val="28"/>
        </w:rPr>
        <w:t> результатами изучения курса «Родной (русский) язык и литературное чтение» является формирование универсальных учебных действий (УУД).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 </w:t>
      </w:r>
      <w:r w:rsidRPr="00A3133D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на уроке с помощью учителя;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lastRenderedPageBreak/>
        <w:t>- проговаривать последовательность действий на уроке;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 учиться высказывать своё предположение (версию) на основе работы с иллюстрацией учебника;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- учиться работать по предложенному учителем плану. Средством формирования </w:t>
      </w:r>
      <w:proofErr w:type="gramStart"/>
      <w:r w:rsidRPr="00A3133D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A3133D">
        <w:rPr>
          <w:rFonts w:ascii="Times New Roman" w:hAnsi="Times New Roman" w:cs="Times New Roman"/>
          <w:sz w:val="28"/>
          <w:szCs w:val="28"/>
        </w:rPr>
        <w:t xml:space="preserve"> УУД служит технология продуктивного чтения.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33D">
        <w:rPr>
          <w:rFonts w:ascii="Times New Roman" w:hAnsi="Times New Roman" w:cs="Times New Roman"/>
          <w:i/>
          <w:sz w:val="28"/>
          <w:szCs w:val="28"/>
        </w:rPr>
        <w:t> Познавательные УУД: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 ориентироваться в учебнике (на развороте, в оглавлении, в условных обозначениях), в словаре;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находить ответы на вопросы в тексте, иллюстрациях;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делать выводы в результате совместной работы класса и учителя;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 преобразовывать информацию из одной формы в другую: по дробно пересказывать небольшие тексты.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   Средством формирования познавательных УУД служат тексты учебника и его методический аппарат, обеспечивающие линию развития - формирование функциональной грамотности (первичных навыков работы с информацией).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 </w:t>
      </w:r>
      <w:r w:rsidRPr="00A3133D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 (на уровне предложения или небольшого текста);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выразительно читать и пересказывать текст;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договариваться с одноклассниками совместно с учителем о правилах поведения и общения и следовать им;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 учиться работать в паре, группе; выполнять различные роли (лидера, исполнителя).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   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A3133D" w:rsidRPr="00A3133D" w:rsidRDefault="00A3133D" w:rsidP="00A3133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 </w:t>
      </w:r>
      <w:r w:rsidRPr="00A3133D">
        <w:rPr>
          <w:rStyle w:val="a5"/>
          <w:rFonts w:ascii="Times New Roman" w:hAnsi="Times New Roman" w:cs="Times New Roman"/>
          <w:sz w:val="28"/>
          <w:szCs w:val="28"/>
        </w:rPr>
        <w:t xml:space="preserve">Предметными </w:t>
      </w:r>
      <w:r w:rsidRPr="00A3133D">
        <w:rPr>
          <w:rFonts w:ascii="Times New Roman" w:hAnsi="Times New Roman" w:cs="Times New Roman"/>
          <w:sz w:val="28"/>
          <w:szCs w:val="28"/>
        </w:rPr>
        <w:t xml:space="preserve">результатами изучения курса «Родной (русский) язык и литературное чтение» является </w:t>
      </w:r>
      <w:proofErr w:type="spellStart"/>
      <w:r w:rsidRPr="00A3133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3133D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единстве и многообразии языкового и                культурного пространства России, о языке как основе национального самосознания</w:t>
      </w:r>
    </w:p>
    <w:p w:rsidR="00A3133D" w:rsidRPr="00A3133D" w:rsidRDefault="00A3133D" w:rsidP="00A31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  -понимание обучающимися того, что язык представляет собой явление национальной культуры и основное средство человеческого общения.</w:t>
      </w:r>
    </w:p>
    <w:p w:rsidR="00A3133D" w:rsidRPr="00A3133D" w:rsidRDefault="00A3133D" w:rsidP="00A31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Pr="00A3133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3133D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                       показателям общей культуры и гражданской позиции человека;</w:t>
      </w:r>
    </w:p>
    <w:p w:rsidR="00A3133D" w:rsidRPr="00A3133D" w:rsidRDefault="00A3133D" w:rsidP="00A31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   -овладение первоначальными представлениями о нормах родного языка (орфоэпических, лексических, грамматических, орфографических, пунктуационных) и правилах речевого этикета. </w:t>
      </w:r>
    </w:p>
    <w:p w:rsidR="00A3133D" w:rsidRPr="00A3133D" w:rsidRDefault="00A3133D" w:rsidP="00A31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- воспринимать на слух тексты в исполнении учителя, </w:t>
      </w:r>
      <w:proofErr w:type="gramStart"/>
      <w:r w:rsidRPr="00A313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133D">
        <w:rPr>
          <w:rFonts w:ascii="Times New Roman" w:hAnsi="Times New Roman" w:cs="Times New Roman"/>
          <w:sz w:val="28"/>
          <w:szCs w:val="28"/>
        </w:rPr>
        <w:t>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осознанно, правильно, выразительно читать целыми словами;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lastRenderedPageBreak/>
        <w:t>-  понимать смысл заглавия произведения; выбирать наиболее под ходящее заглавие из данных; самостоятельно озаглавливать текст;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делить текст на части, озаглавливать части;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выбирать наиболее точную формулировку главной мысли из ряда данных;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подробно и выборочно пересказывать текст;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составлять устный рассказ о герое прочитанного произведения по плану;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-размышлять о характере и поступках героя;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33D">
        <w:rPr>
          <w:rFonts w:ascii="Times New Roman" w:hAnsi="Times New Roman" w:cs="Times New Roman"/>
          <w:sz w:val="28"/>
          <w:szCs w:val="28"/>
        </w:rPr>
        <w:t>-  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находить в сказке зачин, концовку, троекратный повтор и другие сказочные приметы;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относить сказочных героев к одной из групп (положительные, отрицательные, герои-помощники, нейтральные персонажи);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- соотносить автора, название и героев прочитанных произведений.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  В </w:t>
      </w:r>
      <w:r w:rsidRPr="00A313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результате изучения данного предмета в 4-м классе </w:t>
      </w:r>
      <w:proofErr w:type="gramStart"/>
      <w:r w:rsidRPr="00A3133D">
        <w:rPr>
          <w:rFonts w:ascii="Times New Roman" w:hAnsi="Times New Roman" w:cs="Times New Roman"/>
          <w:i/>
          <w:sz w:val="28"/>
          <w:szCs w:val="28"/>
          <w:lang w:eastAsia="ru-RU"/>
        </w:rPr>
        <w:t>обучающийся</w:t>
      </w:r>
      <w:proofErr w:type="gramEnd"/>
      <w:r w:rsidRPr="00A313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должен: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Знать/понимать: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название, основное содержание изученных литературных произведений, их авторов;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-жанры произведений: сказка, пословица, загадка, песенка, скороговорка;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использование в устной и письменной речи синонимов, омонимов, многозначных слов;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-использование изобразительных средств языка: сравнений, олицетворения. 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Уметь: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осознанно, правильно, выразительно  читать целыми словами подготовленный текст, темп чтения вслух 80-95 слов и выше, про себя — на 10 и более слов больше;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 делить текст на части, озаглавливать части;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выбирать наиболее точную формулировку главной мысли из ряда данных;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пересказывать текст подробно и выборочно;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-составлять устный рассказ о герое прочитанного произведения по плану;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размышлять о характере и поступках героев;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- высказывать свое отношение к </w:t>
      </w:r>
      <w:proofErr w:type="gramStart"/>
      <w:r w:rsidRPr="00A3133D">
        <w:rPr>
          <w:rFonts w:ascii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A313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различать народную и авторскую сказку;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находить в сказке зачин, концовку, троекратный повтор и другие сказочные приметы;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относить сказочных героев к одной из групп (положительные, отрицательные, нейтральные персонажи, герои-помощники);</w:t>
      </w:r>
    </w:p>
    <w:p w:rsidR="00A3133D" w:rsidRPr="00A3133D" w:rsidRDefault="00A3133D" w:rsidP="00A313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- соотносить авторов, названий и героев прочитанных произведений.  </w:t>
      </w:r>
    </w:p>
    <w:p w:rsidR="00A3133D" w:rsidRPr="00A3133D" w:rsidRDefault="00A3133D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2033" w:rsidRPr="00A3133D" w:rsidRDefault="00607EC9" w:rsidP="00607EC9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E2033" w:rsidRPr="00A3133D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r w:rsidRPr="00A3133D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i/>
          <w:sz w:val="28"/>
          <w:szCs w:val="28"/>
        </w:rPr>
        <w:t>Речь. Техника и выразительность речи.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Речь. Устная и письменная речь. Выразительная речь.</w:t>
      </w:r>
    </w:p>
    <w:p w:rsidR="007E2033" w:rsidRPr="00A3133D" w:rsidRDefault="007E2033" w:rsidP="007E2033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Умение регулировать громкость и вы</w:t>
      </w:r>
      <w:r w:rsidR="001E02C9" w:rsidRPr="00A3133D">
        <w:rPr>
          <w:rStyle w:val="c0"/>
          <w:rFonts w:ascii="Times New Roman" w:hAnsi="Times New Roman" w:cs="Times New Roman"/>
          <w:sz w:val="28"/>
          <w:szCs w:val="28"/>
        </w:rPr>
        <w:t>соту голоса. Знание произведений устного народного творчества</w:t>
      </w:r>
      <w:r w:rsidRPr="00A3133D">
        <w:rPr>
          <w:rStyle w:val="c0"/>
          <w:rFonts w:ascii="Times New Roman" w:hAnsi="Times New Roman" w:cs="Times New Roman"/>
          <w:sz w:val="28"/>
          <w:szCs w:val="28"/>
        </w:rPr>
        <w:t>. Учение коллективно разметить те</w:t>
      </w:r>
      <w:proofErr w:type="gramStart"/>
      <w:r w:rsidRPr="00A3133D">
        <w:rPr>
          <w:rStyle w:val="c0"/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A3133D">
        <w:rPr>
          <w:rStyle w:val="c0"/>
          <w:rFonts w:ascii="Times New Roman" w:hAnsi="Times New Roman" w:cs="Times New Roman"/>
          <w:sz w:val="28"/>
          <w:szCs w:val="28"/>
        </w:rPr>
        <w:t>я выразительного чтения; обсудить тембр, темп чтения, расставить паузы, выделить логически ударные слова и сочетания слов, продумать мелодику речи.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i/>
          <w:sz w:val="28"/>
          <w:szCs w:val="28"/>
        </w:rPr>
        <w:t>Повторение</w:t>
      </w:r>
      <w:r w:rsidR="00A3133D" w:rsidRPr="00A3133D"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3133D" w:rsidRPr="00A3133D">
        <w:rPr>
          <w:rStyle w:val="c0"/>
          <w:rFonts w:ascii="Times New Roman" w:hAnsi="Times New Roman" w:cs="Times New Roman"/>
          <w:i/>
          <w:sz w:val="28"/>
          <w:szCs w:val="28"/>
        </w:rPr>
        <w:t>изученного</w:t>
      </w:r>
      <w:proofErr w:type="gramEnd"/>
      <w:r w:rsidR="00A3133D" w:rsidRPr="00A3133D">
        <w:rPr>
          <w:rStyle w:val="c0"/>
          <w:rFonts w:ascii="Times New Roman" w:hAnsi="Times New Roman" w:cs="Times New Roman"/>
          <w:i/>
          <w:sz w:val="28"/>
          <w:szCs w:val="28"/>
        </w:rPr>
        <w:t xml:space="preserve"> в 3</w:t>
      </w:r>
      <w:r w:rsidRPr="00A3133D">
        <w:rPr>
          <w:rStyle w:val="c0"/>
          <w:rFonts w:ascii="Times New Roman" w:hAnsi="Times New Roman" w:cs="Times New Roman"/>
          <w:i/>
          <w:sz w:val="28"/>
          <w:szCs w:val="28"/>
        </w:rPr>
        <w:t xml:space="preserve"> классе.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3133D">
        <w:rPr>
          <w:rStyle w:val="c0"/>
          <w:rFonts w:ascii="Times New Roman" w:hAnsi="Times New Roman" w:cs="Times New Roman"/>
          <w:i/>
          <w:sz w:val="28"/>
          <w:szCs w:val="28"/>
        </w:rPr>
        <w:t>Слово.</w:t>
      </w:r>
      <w:r w:rsidRPr="00A3133D">
        <w:rPr>
          <w:rStyle w:val="c0"/>
          <w:rFonts w:ascii="Times New Roman" w:hAnsi="Times New Roman" w:cs="Times New Roman"/>
          <w:sz w:val="28"/>
          <w:szCs w:val="28"/>
        </w:rPr>
        <w:t xml:space="preserve"> Слово имеет значение. Синонимы. Омонимы. Многозначные слова. Изобразительные средства языка: сравнение, олицетворение. Вежливые слова.</w:t>
      </w:r>
    </w:p>
    <w:p w:rsidR="007E2033" w:rsidRPr="00A3133D" w:rsidRDefault="007E2033" w:rsidP="007E2033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Знакомство со словарями: толковым, орфографическим. Умение определить лексическое значение слова по словарю, контексту, на основе словообразовательного анализа.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Умение выделить слова в переносном значении в тексте, сравнить прямое и переносное значения, определить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Совершенствование у</w:t>
      </w:r>
      <w:r w:rsidR="001E02C9" w:rsidRPr="00A3133D">
        <w:rPr>
          <w:rStyle w:val="c0"/>
          <w:rFonts w:ascii="Times New Roman" w:hAnsi="Times New Roman" w:cs="Times New Roman"/>
          <w:sz w:val="28"/>
          <w:szCs w:val="28"/>
        </w:rPr>
        <w:t>мений, определённых програ</w:t>
      </w:r>
      <w:r w:rsidR="00A3133D" w:rsidRPr="00A3133D">
        <w:rPr>
          <w:rStyle w:val="c0"/>
          <w:rFonts w:ascii="Times New Roman" w:hAnsi="Times New Roman" w:cs="Times New Roman"/>
          <w:sz w:val="28"/>
          <w:szCs w:val="28"/>
        </w:rPr>
        <w:t>ммой 4</w:t>
      </w:r>
      <w:r w:rsidRPr="00A3133D">
        <w:rPr>
          <w:rStyle w:val="c0"/>
          <w:rFonts w:ascii="Times New Roman" w:hAnsi="Times New Roman" w:cs="Times New Roman"/>
          <w:sz w:val="28"/>
          <w:szCs w:val="28"/>
        </w:rPr>
        <w:t xml:space="preserve"> класса.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i/>
          <w:sz w:val="28"/>
          <w:szCs w:val="28"/>
        </w:rPr>
        <w:t>Предложение и словосочетание.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сложносочиненное предложение: исправлять порядок слов или порядок частей, распространять части предложения, заменять неудачно употребленные слова. Умение интонационно правильно читать (произносить) предложения разных типов.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i/>
          <w:sz w:val="28"/>
          <w:szCs w:val="28"/>
        </w:rPr>
        <w:t>Текст.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Текст. Типы текстов: рассуждение, сравнительное описание, повествование.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Умение редактировать текст с точки зрения лексики и грамматики. Восстанавливать деформированный текст.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Тема и основная мысль текста. Умение определять основную мысль текста.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План текста. Виды планов. Умение составлять планы различных видов.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Связь между предложениями в тексте. Умение устанавливать тип связи между предложениями в тексте, составлять цепочки связей их опорных слов.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 xml:space="preserve">Умение писать творческое изложение с языковым разбором, сочинение по данному началу и опорным словам, по наблюдениям. 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t>Сочинение загадок.</w:t>
      </w:r>
    </w:p>
    <w:p w:rsidR="007E2033" w:rsidRPr="00A3133D" w:rsidRDefault="007E2033" w:rsidP="007E2033">
      <w:pPr>
        <w:pStyle w:val="a4"/>
        <w:ind w:firstLine="567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i/>
          <w:sz w:val="28"/>
          <w:szCs w:val="28"/>
        </w:rPr>
        <w:t>Культура общения.</w:t>
      </w:r>
    </w:p>
    <w:p w:rsidR="007E2033" w:rsidRPr="00A3133D" w:rsidRDefault="007E2033" w:rsidP="007E2033">
      <w:pPr>
        <w:pStyle w:val="a4"/>
        <w:ind w:firstLine="567"/>
        <w:jc w:val="both"/>
        <w:rPr>
          <w:sz w:val="28"/>
          <w:szCs w:val="28"/>
        </w:rPr>
      </w:pPr>
      <w:r w:rsidRPr="00A3133D">
        <w:rPr>
          <w:rStyle w:val="c0"/>
          <w:rFonts w:ascii="Times New Roman" w:hAnsi="Times New Roman" w:cs="Times New Roman"/>
          <w:sz w:val="28"/>
          <w:szCs w:val="28"/>
        </w:rPr>
        <w:lastRenderedPageBreak/>
        <w:t>Волшебные слова: слова приветствия, прощания, извинения и т.д. Умение использовать вежливые слова с учётом речевой ситуации с нужной интонацией, мимикой.</w:t>
      </w:r>
    </w:p>
    <w:p w:rsidR="007E2033" w:rsidRPr="00A3133D" w:rsidRDefault="007E2033" w:rsidP="007E2033">
      <w:pPr>
        <w:pStyle w:val="a4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3133D">
        <w:rPr>
          <w:rFonts w:ascii="Times New Roman" w:hAnsi="Times New Roman" w:cs="Times New Roman"/>
          <w:i/>
          <w:sz w:val="28"/>
          <w:szCs w:val="28"/>
        </w:rPr>
        <w:t>Устное творчество русского народа.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 xml:space="preserve">Русские народные песни. </w:t>
      </w:r>
      <w:proofErr w:type="spellStart"/>
      <w:r w:rsidRPr="00A3133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3133D">
        <w:rPr>
          <w:rFonts w:ascii="Times New Roman" w:hAnsi="Times New Roman" w:cs="Times New Roman"/>
          <w:sz w:val="28"/>
          <w:szCs w:val="28"/>
        </w:rPr>
        <w:t xml:space="preserve">. Скороговорки, </w:t>
      </w:r>
      <w:proofErr w:type="gramStart"/>
      <w:r w:rsidRPr="00A3133D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A3133D">
        <w:rPr>
          <w:rFonts w:ascii="Times New Roman" w:hAnsi="Times New Roman" w:cs="Times New Roman"/>
          <w:sz w:val="28"/>
          <w:szCs w:val="28"/>
        </w:rPr>
        <w:t>, считалки и небылицы. Загадки. Пословицы и поговорки. О сказках.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i/>
          <w:sz w:val="28"/>
          <w:szCs w:val="28"/>
        </w:rPr>
        <w:t>Русские писатели</w:t>
      </w:r>
      <w:r w:rsidRPr="00A3133D">
        <w:rPr>
          <w:rFonts w:ascii="Times New Roman" w:hAnsi="Times New Roman" w:cs="Times New Roman"/>
          <w:sz w:val="28"/>
          <w:szCs w:val="28"/>
        </w:rPr>
        <w:t>.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33D">
        <w:rPr>
          <w:rFonts w:ascii="Times New Roman" w:hAnsi="Times New Roman" w:cs="Times New Roman"/>
          <w:sz w:val="28"/>
          <w:szCs w:val="28"/>
        </w:rPr>
        <w:t>Произведения русских поэтов и писате</w:t>
      </w:r>
      <w:r w:rsidR="009C7930" w:rsidRPr="00A3133D">
        <w:rPr>
          <w:rFonts w:ascii="Times New Roman" w:hAnsi="Times New Roman" w:cs="Times New Roman"/>
          <w:sz w:val="28"/>
          <w:szCs w:val="28"/>
        </w:rPr>
        <w:t>лей (Пушкин А.С., Толстой А.Н,  Толстой Л.Н</w:t>
      </w:r>
      <w:r w:rsidR="00A3133D">
        <w:rPr>
          <w:rFonts w:ascii="Times New Roman" w:hAnsi="Times New Roman" w:cs="Times New Roman"/>
          <w:sz w:val="28"/>
          <w:szCs w:val="28"/>
        </w:rPr>
        <w:t>, Бунин И.А., Гаршин В.М., Одоев</w:t>
      </w:r>
      <w:r w:rsidR="009C7930" w:rsidRPr="00A3133D">
        <w:rPr>
          <w:rFonts w:ascii="Times New Roman" w:hAnsi="Times New Roman" w:cs="Times New Roman"/>
          <w:sz w:val="28"/>
          <w:szCs w:val="28"/>
        </w:rPr>
        <w:t>ский В.Д., Паустовский К.Г., Куприн А.И., Платонов А.П., Зощенко М.М.</w:t>
      </w:r>
      <w:r w:rsidRPr="00A3133D">
        <w:rPr>
          <w:rFonts w:ascii="Times New Roman" w:hAnsi="Times New Roman" w:cs="Times New Roman"/>
          <w:sz w:val="28"/>
          <w:szCs w:val="28"/>
        </w:rPr>
        <w:t>)</w:t>
      </w:r>
    </w:p>
    <w:p w:rsidR="007E2033" w:rsidRPr="00A3133D" w:rsidRDefault="007E2033" w:rsidP="007E2033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33D">
        <w:rPr>
          <w:rFonts w:ascii="Times New Roman" w:hAnsi="Times New Roman" w:cs="Times New Roman"/>
          <w:i/>
          <w:sz w:val="28"/>
          <w:szCs w:val="28"/>
        </w:rPr>
        <w:t>Люблю природу русскую.</w:t>
      </w:r>
    </w:p>
    <w:p w:rsidR="007E2033" w:rsidRDefault="007E2033" w:rsidP="009C793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33D">
        <w:rPr>
          <w:rFonts w:ascii="Times New Roman" w:hAnsi="Times New Roman" w:cs="Times New Roman"/>
          <w:sz w:val="28"/>
          <w:szCs w:val="28"/>
        </w:rPr>
        <w:t>Тема природы в произведениях русских поэтов</w:t>
      </w:r>
      <w:r w:rsidR="009C7930" w:rsidRPr="00A3133D">
        <w:rPr>
          <w:rFonts w:ascii="Times New Roman" w:hAnsi="Times New Roman" w:cs="Times New Roman"/>
          <w:sz w:val="28"/>
          <w:szCs w:val="28"/>
        </w:rPr>
        <w:t xml:space="preserve"> и писателей </w:t>
      </w:r>
      <w:r w:rsidRPr="00A3133D">
        <w:rPr>
          <w:rFonts w:ascii="Times New Roman" w:hAnsi="Times New Roman" w:cs="Times New Roman"/>
          <w:sz w:val="28"/>
          <w:szCs w:val="28"/>
        </w:rPr>
        <w:t xml:space="preserve"> (Тютчев</w:t>
      </w:r>
      <w:proofErr w:type="gramEnd"/>
      <w:r w:rsidRPr="00A3133D">
        <w:rPr>
          <w:rFonts w:ascii="Times New Roman" w:hAnsi="Times New Roman" w:cs="Times New Roman"/>
          <w:sz w:val="28"/>
          <w:szCs w:val="28"/>
        </w:rPr>
        <w:t xml:space="preserve"> Ф.И., Фет А.А., Толстой А.К., Плещеев А.Н.</w:t>
      </w:r>
      <w:r w:rsidR="009C7930" w:rsidRPr="00A3133D">
        <w:rPr>
          <w:rFonts w:ascii="Times New Roman" w:hAnsi="Times New Roman" w:cs="Times New Roman"/>
          <w:sz w:val="28"/>
          <w:szCs w:val="28"/>
        </w:rPr>
        <w:t>, Некрасов А.Н., Соколов-Микитов И.С., Бианки В.В., Житков Б.С., Дуров В.</w:t>
      </w:r>
      <w:r w:rsidR="00A3133D">
        <w:rPr>
          <w:rFonts w:ascii="Times New Roman" w:hAnsi="Times New Roman" w:cs="Times New Roman"/>
          <w:sz w:val="28"/>
          <w:szCs w:val="28"/>
        </w:rPr>
        <w:t>Л., Астафьев В.П., Благинина Е.)</w:t>
      </w:r>
    </w:p>
    <w:p w:rsidR="00AE10E9" w:rsidRPr="00A3133D" w:rsidRDefault="00AE10E9" w:rsidP="009C793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33D" w:rsidRDefault="00A3133D" w:rsidP="00A3133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определением основных видов учебной деятельности </w:t>
      </w:r>
    </w:p>
    <w:tbl>
      <w:tblPr>
        <w:tblStyle w:val="a8"/>
        <w:tblW w:w="0" w:type="auto"/>
        <w:tblLook w:val="04A0"/>
      </w:tblPr>
      <w:tblGrid>
        <w:gridCol w:w="9571"/>
      </w:tblGrid>
      <w:tr w:rsidR="00AE10E9" w:rsidRPr="00170D48" w:rsidTr="00C31363">
        <w:tc>
          <w:tcPr>
            <w:tcW w:w="0" w:type="auto"/>
          </w:tcPr>
          <w:p w:rsidR="00AE10E9" w:rsidRPr="00170D48" w:rsidRDefault="00AE10E9" w:rsidP="00AE1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D48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170D4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E10E9" w:rsidTr="00292F26">
        <w:trPr>
          <w:cantSplit/>
          <w:trHeight w:val="5414"/>
        </w:trPr>
        <w:tc>
          <w:tcPr>
            <w:tcW w:w="0" w:type="auto"/>
          </w:tcPr>
          <w:p w:rsidR="00AE10E9" w:rsidRPr="00AE10E9" w:rsidRDefault="00AE10E9" w:rsidP="00C31363">
            <w:pPr>
              <w:pStyle w:val="a4"/>
              <w:jc w:val="both"/>
              <w:rPr>
                <w:rFonts w:ascii="Times New Roman" w:eastAsia="Calibri" w:hAnsi="Times New Roman" w:cs="Times New Roman"/>
                <w:color w:val="548DD4"/>
                <w:sz w:val="28"/>
                <w:szCs w:val="28"/>
              </w:rPr>
            </w:pPr>
            <w:r w:rsidRPr="00AE10E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Искать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нужную информацию для выполнения учебных заданий.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Работать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информацией, представленной в разных формах (текст, таблица, схема). 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Использовать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изучающее чтение при поиске информации.</w:t>
            </w:r>
            <w:r w:rsidRPr="00AE10E9">
              <w:rPr>
                <w:rFonts w:ascii="Times New Roman" w:hAnsi="Times New Roman"/>
                <w:color w:val="548DD4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Принимать и сохранять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учебную задачу.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Планировать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 действия в соответствии с поставленной задачей.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Допускать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возможность существования у людей разных точек зрения, не совпадающих с </w:t>
            </w:r>
            <w:proofErr w:type="gramStart"/>
            <w:r w:rsidRPr="00AE10E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AE10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Формулировать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своё мнение, свою позицию.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Анализировать и оценивать</w:t>
            </w:r>
            <w:r w:rsidRPr="00AE1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тексты учебника и учебные задания, позволяющие понять, что значит быть гражданином своей страны.</w:t>
            </w:r>
          </w:p>
          <w:p w:rsidR="00AE10E9" w:rsidRPr="00AE10E9" w:rsidRDefault="00AE10E9" w:rsidP="00C31363">
            <w:pPr>
              <w:pStyle w:val="a4"/>
              <w:jc w:val="both"/>
              <w:rPr>
                <w:rFonts w:ascii="Times New Roman" w:hAnsi="Times New Roman"/>
                <w:color w:val="00CCFF"/>
                <w:sz w:val="28"/>
                <w:szCs w:val="28"/>
              </w:rPr>
            </w:pP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Извлекать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информацию из разных источников.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Строить 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речевое высказывание в устной форме.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Делать 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>выводы на основе анализа объектов.</w:t>
            </w:r>
            <w:r w:rsidRPr="00AE10E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Осуществлять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синтез, составлять целое из частей. </w:t>
            </w:r>
            <w:r w:rsidRPr="00AE10E9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Искать </w:t>
            </w:r>
            <w:r w:rsidRPr="00AE10E9">
              <w:rPr>
                <w:rFonts w:ascii="Times New Roman" w:eastAsia="Calibri" w:hAnsi="Times New Roman"/>
                <w:sz w:val="28"/>
                <w:szCs w:val="28"/>
              </w:rPr>
              <w:t>нужную информацию для выполнения учебных заданий.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Определять 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цель деятельности на уроке.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Оценивать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учебные действия в соответствии с поставленной задачей.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Принимать и сохранять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учебную задачу.</w:t>
            </w:r>
            <w:r w:rsidRPr="00AE10E9">
              <w:rPr>
                <w:rFonts w:ascii="Times New Roman" w:hAnsi="Times New Roman"/>
                <w:b/>
                <w:color w:val="E36C0A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Оценивать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соответствие своей работы заданной тематике.</w:t>
            </w:r>
            <w:r w:rsidRPr="00AE10E9">
              <w:rPr>
                <w:rFonts w:ascii="Times New Roman" w:hAnsi="Times New Roman"/>
                <w:b/>
                <w:color w:val="E36C0A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Оценивать 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уровень технического исполнения.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Принимать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самостоятельные решения.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Слушать и понимать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других.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Отстаивать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своё мнение.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Строить 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>речевое высказывание в соответствии с поставленными задачами.</w:t>
            </w:r>
            <w:r w:rsidRPr="00AE10E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Оформлять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свои мысли в устной и письменной форме.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Договариваться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о правилах общения и поведения.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Выступать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перед аудиторией, представляя результат своей работы.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Передавать 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содержание текста (сплошного и </w:t>
            </w:r>
            <w:proofErr w:type="spellStart"/>
            <w:r w:rsidRPr="00AE10E9">
              <w:rPr>
                <w:rFonts w:ascii="Times New Roman" w:hAnsi="Times New Roman"/>
                <w:sz w:val="28"/>
                <w:szCs w:val="28"/>
              </w:rPr>
              <w:t>несплошного</w:t>
            </w:r>
            <w:proofErr w:type="spellEnd"/>
            <w:r w:rsidRPr="00AE10E9">
              <w:rPr>
                <w:rFonts w:ascii="Times New Roman" w:hAnsi="Times New Roman"/>
                <w:sz w:val="28"/>
                <w:szCs w:val="28"/>
              </w:rPr>
              <w:t xml:space="preserve">) по плану.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Определять и высказывать 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самые простые, общие для всех людей правила. </w:t>
            </w:r>
            <w:r w:rsidRPr="00AE10E9">
              <w:rPr>
                <w:rFonts w:ascii="Times New Roman" w:hAnsi="Times New Roman"/>
                <w:sz w:val="28"/>
                <w:szCs w:val="28"/>
                <w:u w:val="single"/>
              </w:rPr>
              <w:t>Ориентироваться</w:t>
            </w:r>
            <w:r w:rsidRPr="00AE10E9">
              <w:rPr>
                <w:rFonts w:ascii="Times New Roman" w:hAnsi="Times New Roman"/>
                <w:sz w:val="28"/>
                <w:szCs w:val="28"/>
              </w:rPr>
              <w:t xml:space="preserve"> в нравственном содержании и смысле своих и чужих поступков.</w:t>
            </w:r>
          </w:p>
          <w:p w:rsidR="00AE10E9" w:rsidRPr="00AE10E9" w:rsidRDefault="00AE10E9" w:rsidP="00C31363">
            <w:pPr>
              <w:jc w:val="both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</w:p>
        </w:tc>
      </w:tr>
    </w:tbl>
    <w:p w:rsidR="00AE10E9" w:rsidRDefault="00AE10E9" w:rsidP="00AE10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с определением основных видов учебной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на учебный год</w:t>
      </w:r>
    </w:p>
    <w:p w:rsidR="00AE10E9" w:rsidRDefault="00AE10E9" w:rsidP="00AE10E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Приложение 1)</w:t>
      </w:r>
    </w:p>
    <w:p w:rsidR="00DC1A53" w:rsidRPr="00A3133D" w:rsidRDefault="00DC1A53" w:rsidP="00DC1A53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33D" w:rsidRPr="00A3133D" w:rsidRDefault="00A3133D" w:rsidP="00A3133D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033" w:rsidRPr="00A3133D" w:rsidRDefault="00A3133D" w:rsidP="00AE10E9">
      <w:pPr>
        <w:pStyle w:val="a4"/>
        <w:numPr>
          <w:ilvl w:val="0"/>
          <w:numId w:val="6"/>
        </w:numPr>
        <w:ind w:left="0" w:firstLine="1080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материально-технического обеспечения </w:t>
      </w:r>
      <w:r w:rsidR="00ED5E39">
        <w:rPr>
          <w:rFonts w:ascii="Times New Roman" w:hAnsi="Times New Roman" w:cs="Times New Roman"/>
          <w:b/>
          <w:sz w:val="28"/>
          <w:szCs w:val="28"/>
        </w:rPr>
        <w:t xml:space="preserve">и материально-технического обеспечения </w:t>
      </w:r>
      <w:r w:rsidRPr="00A3133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AE10E9" w:rsidRDefault="00AE10E9" w:rsidP="00ED5E3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E2033" w:rsidRPr="00A3133D" w:rsidRDefault="007E2033" w:rsidP="00ED5E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t>Методическое обеспечение для учителя:</w:t>
      </w:r>
    </w:p>
    <w:p w:rsidR="007E30CF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r w:rsidRPr="00A3133D">
        <w:rPr>
          <w:rFonts w:ascii="Times New Roman" w:hAnsi="Times New Roman"/>
          <w:sz w:val="28"/>
          <w:szCs w:val="28"/>
        </w:rPr>
        <w:t xml:space="preserve">Горецкий В.Г. , </w:t>
      </w:r>
      <w:proofErr w:type="spellStart"/>
      <w:r w:rsidRPr="00A3133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/>
          <w:sz w:val="28"/>
          <w:szCs w:val="28"/>
        </w:rPr>
        <w:t xml:space="preserve"> В.П. и др. Русский язык. Рабочие программы. 1 – 4 классы.</w:t>
      </w:r>
    </w:p>
    <w:p w:rsidR="007E30CF" w:rsidRPr="00A3133D" w:rsidRDefault="007E30CF" w:rsidP="007E30CF">
      <w:pPr>
        <w:pStyle w:val="1"/>
        <w:rPr>
          <w:rFonts w:ascii="Times New Roman" w:hAnsi="Times New Roman"/>
          <w:b/>
          <w:sz w:val="28"/>
          <w:szCs w:val="28"/>
        </w:rPr>
      </w:pPr>
      <w:r w:rsidRPr="00A3133D">
        <w:rPr>
          <w:rFonts w:ascii="Times New Roman" w:hAnsi="Times New Roman"/>
          <w:b/>
          <w:sz w:val="28"/>
          <w:szCs w:val="28"/>
        </w:rPr>
        <w:t>Учебники</w:t>
      </w:r>
    </w:p>
    <w:p w:rsidR="007E30CF" w:rsidRPr="00A3133D" w:rsidRDefault="007E30CF" w:rsidP="007E30CF">
      <w:pPr>
        <w:pStyle w:val="1"/>
        <w:rPr>
          <w:rFonts w:ascii="Times New Roman" w:hAnsi="Times New Roman"/>
          <w:i/>
          <w:sz w:val="28"/>
          <w:szCs w:val="28"/>
        </w:rPr>
      </w:pPr>
      <w:r w:rsidRPr="00A3133D">
        <w:rPr>
          <w:rFonts w:ascii="Times New Roman" w:hAnsi="Times New Roman"/>
          <w:i/>
          <w:sz w:val="28"/>
          <w:szCs w:val="28"/>
        </w:rPr>
        <w:t>Русский язык</w:t>
      </w:r>
    </w:p>
    <w:p w:rsidR="007E30CF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r w:rsidRPr="00A3133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3133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/>
          <w:sz w:val="28"/>
          <w:szCs w:val="28"/>
        </w:rPr>
        <w:t xml:space="preserve"> В.П., Горецки</w:t>
      </w:r>
      <w:r w:rsidR="00ED5E39">
        <w:rPr>
          <w:rFonts w:ascii="Times New Roman" w:hAnsi="Times New Roman"/>
          <w:sz w:val="28"/>
          <w:szCs w:val="28"/>
        </w:rPr>
        <w:t xml:space="preserve">й В.Г. Русский язык. Учебник. 4 </w:t>
      </w:r>
      <w:r w:rsidRPr="00A3133D">
        <w:rPr>
          <w:rFonts w:ascii="Times New Roman" w:hAnsi="Times New Roman"/>
          <w:sz w:val="28"/>
          <w:szCs w:val="28"/>
        </w:rPr>
        <w:t>класс. В 2 ч. Часть 1.</w:t>
      </w:r>
    </w:p>
    <w:p w:rsidR="007E30CF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r w:rsidRPr="00A3133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3133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/>
          <w:sz w:val="28"/>
          <w:szCs w:val="28"/>
        </w:rPr>
        <w:t xml:space="preserve"> В.П., Горецк</w:t>
      </w:r>
      <w:r w:rsidR="00ED5E39">
        <w:rPr>
          <w:rFonts w:ascii="Times New Roman" w:hAnsi="Times New Roman"/>
          <w:sz w:val="28"/>
          <w:szCs w:val="28"/>
        </w:rPr>
        <w:t xml:space="preserve">ий В.Г. Русский язык. Учебник. 4 </w:t>
      </w:r>
      <w:r w:rsidRPr="00A3133D">
        <w:rPr>
          <w:rFonts w:ascii="Times New Roman" w:hAnsi="Times New Roman"/>
          <w:sz w:val="28"/>
          <w:szCs w:val="28"/>
        </w:rPr>
        <w:t xml:space="preserve"> класс. В 2 ч. Часть 2.</w:t>
      </w:r>
    </w:p>
    <w:p w:rsidR="007E30CF" w:rsidRPr="00A3133D" w:rsidRDefault="007E30CF" w:rsidP="007E30CF">
      <w:pPr>
        <w:pStyle w:val="1"/>
        <w:rPr>
          <w:rFonts w:ascii="Times New Roman" w:hAnsi="Times New Roman"/>
          <w:i/>
          <w:sz w:val="28"/>
          <w:szCs w:val="28"/>
        </w:rPr>
      </w:pPr>
      <w:r w:rsidRPr="00A3133D">
        <w:rPr>
          <w:rFonts w:ascii="Times New Roman" w:hAnsi="Times New Roman"/>
          <w:b/>
          <w:sz w:val="28"/>
          <w:szCs w:val="28"/>
        </w:rPr>
        <w:t xml:space="preserve">Рабочие тетради </w:t>
      </w:r>
      <w:r w:rsidRPr="00A3133D">
        <w:rPr>
          <w:rFonts w:ascii="Times New Roman" w:hAnsi="Times New Roman"/>
          <w:i/>
          <w:sz w:val="28"/>
          <w:szCs w:val="28"/>
        </w:rPr>
        <w:t>(Русский язык)</w:t>
      </w:r>
    </w:p>
    <w:p w:rsidR="007E30CF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r w:rsidRPr="00A3133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3133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/>
          <w:sz w:val="28"/>
          <w:szCs w:val="28"/>
        </w:rPr>
        <w:t xml:space="preserve"> В.П. </w:t>
      </w:r>
      <w:r w:rsidR="00ED5E39">
        <w:rPr>
          <w:rFonts w:ascii="Times New Roman" w:hAnsi="Times New Roman"/>
          <w:sz w:val="28"/>
          <w:szCs w:val="28"/>
        </w:rPr>
        <w:t>Русский язык. Рабочая тетрадь. 4</w:t>
      </w:r>
      <w:r w:rsidRPr="00A3133D">
        <w:rPr>
          <w:rFonts w:ascii="Times New Roman" w:hAnsi="Times New Roman"/>
          <w:sz w:val="28"/>
          <w:szCs w:val="28"/>
        </w:rPr>
        <w:t xml:space="preserve"> класс. В 2 ч. Ч. 1.</w:t>
      </w:r>
    </w:p>
    <w:p w:rsidR="007E30CF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r w:rsidRPr="00A3133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3133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/>
          <w:sz w:val="28"/>
          <w:szCs w:val="28"/>
        </w:rPr>
        <w:t xml:space="preserve"> В.П. </w:t>
      </w:r>
      <w:r w:rsidR="00ED5E39">
        <w:rPr>
          <w:rFonts w:ascii="Times New Roman" w:hAnsi="Times New Roman"/>
          <w:sz w:val="28"/>
          <w:szCs w:val="28"/>
        </w:rPr>
        <w:t>Русский язык. Рабочая тетрадь. 4</w:t>
      </w:r>
      <w:r w:rsidRPr="00A3133D">
        <w:rPr>
          <w:rFonts w:ascii="Times New Roman" w:hAnsi="Times New Roman"/>
          <w:sz w:val="28"/>
          <w:szCs w:val="28"/>
        </w:rPr>
        <w:t xml:space="preserve"> класс. В 2 ч. Ч. 2.</w:t>
      </w:r>
    </w:p>
    <w:p w:rsidR="007E30CF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r w:rsidRPr="00A31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133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/>
          <w:sz w:val="28"/>
          <w:szCs w:val="28"/>
        </w:rPr>
        <w:t xml:space="preserve"> В.П., Горецкий В.Г. Русск</w:t>
      </w:r>
      <w:r w:rsidR="00ED5E39">
        <w:rPr>
          <w:rFonts w:ascii="Times New Roman" w:hAnsi="Times New Roman"/>
          <w:sz w:val="28"/>
          <w:szCs w:val="28"/>
        </w:rPr>
        <w:t>ий язык. Методическое пособие. 4</w:t>
      </w:r>
      <w:r w:rsidRPr="00A3133D">
        <w:rPr>
          <w:rFonts w:ascii="Times New Roman" w:hAnsi="Times New Roman"/>
          <w:sz w:val="28"/>
          <w:szCs w:val="28"/>
        </w:rPr>
        <w:t xml:space="preserve"> класс.</w:t>
      </w:r>
    </w:p>
    <w:p w:rsidR="007E30CF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A3133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/>
          <w:sz w:val="28"/>
          <w:szCs w:val="28"/>
        </w:rPr>
        <w:t xml:space="preserve"> В.П., Щеголева Г.С. Русский язык. Сборник диктантов и самостоятельных работ. 1 – 4 класс.</w:t>
      </w:r>
    </w:p>
    <w:p w:rsidR="007E30CF" w:rsidRPr="00A3133D" w:rsidRDefault="007E30CF" w:rsidP="007E30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3133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 w:cs="Times New Roman"/>
          <w:sz w:val="28"/>
          <w:szCs w:val="28"/>
        </w:rPr>
        <w:t xml:space="preserve"> В.П. Работа с трудными словами. 1 – 4 классы.</w:t>
      </w:r>
      <w:r w:rsidRPr="00A3133D">
        <w:rPr>
          <w:rFonts w:ascii="Times New Roman" w:hAnsi="Times New Roman" w:cs="Times New Roman"/>
          <w:color w:val="000000"/>
          <w:sz w:val="28"/>
          <w:szCs w:val="28"/>
        </w:rPr>
        <w:t xml:space="preserve"> Климанова Л.Ф., </w:t>
      </w:r>
      <w:proofErr w:type="spellStart"/>
      <w:r w:rsidRPr="00A3133D">
        <w:rPr>
          <w:rFonts w:ascii="Times New Roman" w:hAnsi="Times New Roman" w:cs="Times New Roman"/>
          <w:color w:val="000000"/>
          <w:sz w:val="28"/>
          <w:szCs w:val="28"/>
        </w:rPr>
        <w:t>Бойкина</w:t>
      </w:r>
      <w:proofErr w:type="spellEnd"/>
      <w:r w:rsidRPr="00A3133D">
        <w:rPr>
          <w:rFonts w:ascii="Times New Roman" w:hAnsi="Times New Roman" w:cs="Times New Roman"/>
          <w:color w:val="000000"/>
          <w:sz w:val="28"/>
          <w:szCs w:val="28"/>
        </w:rPr>
        <w:t xml:space="preserve"> М.В. Литературное чтение. Рабочие программы. 1- 4 классы.</w:t>
      </w:r>
    </w:p>
    <w:p w:rsidR="007E30CF" w:rsidRPr="00A3133D" w:rsidRDefault="007E30CF" w:rsidP="007E30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3D">
        <w:rPr>
          <w:rFonts w:ascii="Times New Roman" w:hAnsi="Times New Roman" w:cs="Times New Roman"/>
          <w:color w:val="000000"/>
          <w:sz w:val="28"/>
          <w:szCs w:val="28"/>
        </w:rPr>
        <w:t>Литературное чтение. Учебник</w:t>
      </w:r>
      <w:r w:rsidR="00ED5E39">
        <w:rPr>
          <w:rFonts w:ascii="Times New Roman" w:hAnsi="Times New Roman" w:cs="Times New Roman"/>
          <w:color w:val="000000"/>
          <w:sz w:val="28"/>
          <w:szCs w:val="28"/>
        </w:rPr>
        <w:t>. 4</w:t>
      </w:r>
      <w:r w:rsidRPr="00A3133D">
        <w:rPr>
          <w:rFonts w:ascii="Times New Roman" w:hAnsi="Times New Roman" w:cs="Times New Roman"/>
          <w:color w:val="000000"/>
          <w:sz w:val="28"/>
          <w:szCs w:val="28"/>
        </w:rPr>
        <w:t xml:space="preserve"> класс. В 2 ч. Ч. 1 / (сост. Л.Ф.Климанова, В.Г.Горецкий, М.В.Голованова, Л.А.Виноградская).</w:t>
      </w:r>
    </w:p>
    <w:p w:rsidR="007E30CF" w:rsidRPr="00A3133D" w:rsidRDefault="00ED5E39" w:rsidP="007E30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Литературное чтение. Учебник. 4</w:t>
      </w:r>
      <w:r w:rsidR="007E30CF" w:rsidRPr="00A3133D">
        <w:rPr>
          <w:rFonts w:ascii="Times New Roman" w:hAnsi="Times New Roman" w:cs="Times New Roman"/>
          <w:color w:val="000000"/>
          <w:sz w:val="28"/>
          <w:szCs w:val="28"/>
        </w:rPr>
        <w:t xml:space="preserve"> класс. В 2 ч. Ч. 2 / (сост. Л.Ф.Климанова, В.Г.Горецкий, М.В.Голованова, Л.А.Виноградская).</w:t>
      </w:r>
    </w:p>
    <w:p w:rsidR="007E30CF" w:rsidRPr="00A3133D" w:rsidRDefault="007E30CF" w:rsidP="007E30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3D">
        <w:rPr>
          <w:rFonts w:ascii="Times New Roman" w:hAnsi="Times New Roman" w:cs="Times New Roman"/>
          <w:color w:val="000000"/>
          <w:sz w:val="28"/>
          <w:szCs w:val="28"/>
        </w:rPr>
        <w:t>Климанова Л.Ф. Чтение. Рабочая тетра</w:t>
      </w:r>
      <w:r w:rsidR="00ED5E39">
        <w:rPr>
          <w:rFonts w:ascii="Times New Roman" w:hAnsi="Times New Roman" w:cs="Times New Roman"/>
          <w:color w:val="000000"/>
          <w:sz w:val="28"/>
          <w:szCs w:val="28"/>
        </w:rPr>
        <w:t>дь. 4</w:t>
      </w:r>
      <w:r w:rsidRPr="00A3133D">
        <w:rPr>
          <w:rFonts w:ascii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7E30CF" w:rsidRPr="00A3133D" w:rsidRDefault="007E30CF" w:rsidP="007E30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3D">
        <w:rPr>
          <w:rFonts w:ascii="Times New Roman" w:hAnsi="Times New Roman" w:cs="Times New Roman"/>
          <w:color w:val="000000"/>
          <w:sz w:val="28"/>
          <w:szCs w:val="28"/>
        </w:rPr>
        <w:t>Климанова Л.Ф., Горецкий В.Г., Голованова М.В. Литературное</w:t>
      </w:r>
      <w:r w:rsidR="00ED5E39">
        <w:rPr>
          <w:rFonts w:ascii="Times New Roman" w:hAnsi="Times New Roman" w:cs="Times New Roman"/>
          <w:color w:val="000000"/>
          <w:sz w:val="28"/>
          <w:szCs w:val="28"/>
        </w:rPr>
        <w:t xml:space="preserve"> чтение. Поурочные разработки. 4</w:t>
      </w:r>
      <w:r w:rsidRPr="00A3133D">
        <w:rPr>
          <w:rFonts w:ascii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7E30CF" w:rsidRPr="00A3133D" w:rsidRDefault="007E30CF" w:rsidP="007E30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3D">
        <w:rPr>
          <w:rFonts w:ascii="Times New Roman" w:hAnsi="Times New Roman" w:cs="Times New Roman"/>
          <w:color w:val="000000"/>
          <w:sz w:val="28"/>
          <w:szCs w:val="28"/>
        </w:rPr>
        <w:t>Полозова Т.Д. Как сформировать читательскую активность.</w:t>
      </w:r>
    </w:p>
    <w:p w:rsidR="007E2033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r w:rsidRPr="00A3133D">
        <w:rPr>
          <w:rFonts w:ascii="Times New Roman" w:hAnsi="Times New Roman"/>
          <w:color w:val="000000"/>
          <w:sz w:val="28"/>
          <w:szCs w:val="28"/>
        </w:rPr>
        <w:t>Чутко Н.Г. Формирование познавательной активности у младшего школьника</w:t>
      </w:r>
    </w:p>
    <w:p w:rsidR="007E2033" w:rsidRPr="00A3133D" w:rsidRDefault="007E2033" w:rsidP="00A313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3D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для </w:t>
      </w:r>
      <w:proofErr w:type="gramStart"/>
      <w:r w:rsidRPr="00A3133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3133D">
        <w:rPr>
          <w:rFonts w:ascii="Times New Roman" w:hAnsi="Times New Roman" w:cs="Times New Roman"/>
          <w:b/>
          <w:sz w:val="28"/>
          <w:szCs w:val="28"/>
        </w:rPr>
        <w:t>:</w:t>
      </w:r>
    </w:p>
    <w:p w:rsidR="007E30CF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r w:rsidRPr="00A3133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3133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/>
          <w:sz w:val="28"/>
          <w:szCs w:val="28"/>
        </w:rPr>
        <w:t xml:space="preserve"> В.П., Горецк</w:t>
      </w:r>
      <w:r w:rsidR="00ED5E39">
        <w:rPr>
          <w:rFonts w:ascii="Times New Roman" w:hAnsi="Times New Roman"/>
          <w:sz w:val="28"/>
          <w:szCs w:val="28"/>
        </w:rPr>
        <w:t>ий В.Г. Русский язык. Учебник. 4</w:t>
      </w:r>
      <w:r w:rsidRPr="00A3133D">
        <w:rPr>
          <w:rFonts w:ascii="Times New Roman" w:hAnsi="Times New Roman"/>
          <w:sz w:val="28"/>
          <w:szCs w:val="28"/>
        </w:rPr>
        <w:t xml:space="preserve"> класс. В 2 ч. Часть 1.</w:t>
      </w:r>
    </w:p>
    <w:p w:rsidR="007E30CF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r w:rsidRPr="00A3133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3133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/>
          <w:sz w:val="28"/>
          <w:szCs w:val="28"/>
        </w:rPr>
        <w:t xml:space="preserve"> В.П., Горецк</w:t>
      </w:r>
      <w:r w:rsidR="00ED5E39">
        <w:rPr>
          <w:rFonts w:ascii="Times New Roman" w:hAnsi="Times New Roman"/>
          <w:sz w:val="28"/>
          <w:szCs w:val="28"/>
        </w:rPr>
        <w:t>ий В.Г. Русский язык. Учебник. 4</w:t>
      </w:r>
      <w:r w:rsidRPr="00A3133D">
        <w:rPr>
          <w:rFonts w:ascii="Times New Roman" w:hAnsi="Times New Roman"/>
          <w:sz w:val="28"/>
          <w:szCs w:val="28"/>
        </w:rPr>
        <w:t xml:space="preserve"> класс. В 2 ч. Часть 2.</w:t>
      </w:r>
    </w:p>
    <w:p w:rsidR="007E30CF" w:rsidRPr="00A3133D" w:rsidRDefault="007E30CF" w:rsidP="007E30CF">
      <w:pPr>
        <w:pStyle w:val="1"/>
        <w:rPr>
          <w:rFonts w:ascii="Times New Roman" w:hAnsi="Times New Roman"/>
          <w:i/>
          <w:sz w:val="28"/>
          <w:szCs w:val="28"/>
        </w:rPr>
      </w:pPr>
      <w:r w:rsidRPr="00A3133D">
        <w:rPr>
          <w:rFonts w:ascii="Times New Roman" w:hAnsi="Times New Roman"/>
          <w:b/>
          <w:sz w:val="28"/>
          <w:szCs w:val="28"/>
        </w:rPr>
        <w:t xml:space="preserve">Рабочие тетради </w:t>
      </w:r>
      <w:r w:rsidRPr="00A3133D">
        <w:rPr>
          <w:rFonts w:ascii="Times New Roman" w:hAnsi="Times New Roman"/>
          <w:i/>
          <w:sz w:val="28"/>
          <w:szCs w:val="28"/>
        </w:rPr>
        <w:t>(Русский язык)</w:t>
      </w:r>
    </w:p>
    <w:p w:rsidR="007E30CF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r w:rsidRPr="00A3133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3133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/>
          <w:sz w:val="28"/>
          <w:szCs w:val="28"/>
        </w:rPr>
        <w:t xml:space="preserve"> В.П. Русский язык. Рабочая т</w:t>
      </w:r>
      <w:r w:rsidR="00ED5E39">
        <w:rPr>
          <w:rFonts w:ascii="Times New Roman" w:hAnsi="Times New Roman"/>
          <w:sz w:val="28"/>
          <w:szCs w:val="28"/>
        </w:rPr>
        <w:t>етрадь. 4</w:t>
      </w:r>
      <w:r w:rsidRPr="00A3133D">
        <w:rPr>
          <w:rFonts w:ascii="Times New Roman" w:hAnsi="Times New Roman"/>
          <w:sz w:val="28"/>
          <w:szCs w:val="28"/>
        </w:rPr>
        <w:t xml:space="preserve"> класс. В 2 ч. Ч. 1.</w:t>
      </w:r>
    </w:p>
    <w:p w:rsidR="007E30CF" w:rsidRPr="00A3133D" w:rsidRDefault="007E30CF" w:rsidP="007E30CF">
      <w:pPr>
        <w:pStyle w:val="1"/>
        <w:rPr>
          <w:rFonts w:ascii="Times New Roman" w:hAnsi="Times New Roman"/>
          <w:sz w:val="28"/>
          <w:szCs w:val="28"/>
        </w:rPr>
      </w:pPr>
      <w:r w:rsidRPr="00A3133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3133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3133D">
        <w:rPr>
          <w:rFonts w:ascii="Times New Roman" w:hAnsi="Times New Roman"/>
          <w:sz w:val="28"/>
          <w:szCs w:val="28"/>
        </w:rPr>
        <w:t xml:space="preserve"> В.П. </w:t>
      </w:r>
      <w:r w:rsidR="00ED5E39">
        <w:rPr>
          <w:rFonts w:ascii="Times New Roman" w:hAnsi="Times New Roman"/>
          <w:sz w:val="28"/>
          <w:szCs w:val="28"/>
        </w:rPr>
        <w:t>Русский язык. Рабочая тетрадь. 4</w:t>
      </w:r>
      <w:r w:rsidRPr="00A3133D">
        <w:rPr>
          <w:rFonts w:ascii="Times New Roman" w:hAnsi="Times New Roman"/>
          <w:sz w:val="28"/>
          <w:szCs w:val="28"/>
        </w:rPr>
        <w:t xml:space="preserve"> класс. В 2 ч. Ч. 2.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2033" w:rsidRPr="00A3133D" w:rsidRDefault="007E2033" w:rsidP="00A3133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Печатные пособия.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Демонстрационный материал в соответствии с основными темами программы обучения родному языку и литературному чтению. 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2. Карточки с заданиями по родному яз</w:t>
      </w:r>
      <w:r w:rsidR="00ED5E39">
        <w:rPr>
          <w:rFonts w:ascii="Times New Roman" w:hAnsi="Times New Roman" w:cs="Times New Roman"/>
          <w:sz w:val="28"/>
          <w:szCs w:val="28"/>
          <w:lang w:eastAsia="ru-RU"/>
        </w:rPr>
        <w:t>ыку и литературному чтению для 4</w:t>
      </w:r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3. Компьютерные и информационно-коммуникативные средства.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4.Электронные справочные и учебные пособия.</w:t>
      </w:r>
    </w:p>
    <w:p w:rsidR="007E2033" w:rsidRPr="00A3133D" w:rsidRDefault="007E2033" w:rsidP="00A3133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Технические средства обучения.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1. Классная магнитная доска.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2. Экспозиционный экран.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3. Персональный компьютер.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4. Мультимедийный проектор.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5. Принтер лазерный.</w:t>
      </w:r>
    </w:p>
    <w:p w:rsidR="007E2033" w:rsidRPr="00A3133D" w:rsidRDefault="007E2033" w:rsidP="00A3133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A313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Демонстрационный</w:t>
      </w:r>
      <w:proofErr w:type="gramEnd"/>
      <w:r w:rsidRPr="00A313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пособия.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1. Объекты, предназначенные для демонстрации. 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2. Наглядные пособия для изучения курса.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 xml:space="preserve">3. Демонстрационные пособия для изучения тем  по родному языку и литературному чтению 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Экранно-звуковые пособия.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1. Информационные объекты (аудио- и видеозаписи), отражающие основные темы курса родного языка и литературного чтения  для 2 класса</w:t>
      </w:r>
      <w:proofErr w:type="gramStart"/>
      <w:r w:rsidRPr="00A3133D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133D">
        <w:rPr>
          <w:rFonts w:ascii="Times New Roman" w:hAnsi="Times New Roman" w:cs="Times New Roman"/>
          <w:sz w:val="28"/>
          <w:szCs w:val="28"/>
          <w:lang w:eastAsia="ru-RU"/>
        </w:rPr>
        <w:t>2. Пособия для изучения курса.</w:t>
      </w:r>
    </w:p>
    <w:p w:rsidR="007E2033" w:rsidRPr="00A3133D" w:rsidRDefault="007E2033" w:rsidP="007E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30CF" w:rsidRPr="00A3133D" w:rsidRDefault="007E30CF" w:rsidP="007E30C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3133D">
        <w:rPr>
          <w:rFonts w:ascii="Times New Roman" w:hAnsi="Times New Roman" w:cs="Times New Roman"/>
          <w:b/>
          <w:sz w:val="24"/>
          <w:szCs w:val="28"/>
        </w:rPr>
        <w:t>СПИСОК ЛИТЕРАТУРЫ СРЕДСТВ ОБУЧЕНИЯ, ЭЛЕКТРОННЫХ ОБРАЗОВАТЕЛЬНЫХ РЕСУРСОВ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b/>
          <w:bCs/>
          <w:color w:val="000000"/>
          <w:sz w:val="28"/>
          <w:szCs w:val="28"/>
        </w:rPr>
        <w:t xml:space="preserve"> Собственно учебные средства: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color w:val="000000"/>
          <w:sz w:val="28"/>
          <w:szCs w:val="28"/>
        </w:rPr>
        <w:t xml:space="preserve">1. </w:t>
      </w:r>
      <w:proofErr w:type="spellStart"/>
      <w:r w:rsidRPr="00A3133D">
        <w:rPr>
          <w:rStyle w:val="c0"/>
          <w:color w:val="000000"/>
          <w:sz w:val="28"/>
          <w:szCs w:val="28"/>
        </w:rPr>
        <w:t>В.П.Канакина</w:t>
      </w:r>
      <w:proofErr w:type="spellEnd"/>
      <w:r w:rsidRPr="00A3133D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A3133D">
        <w:rPr>
          <w:rStyle w:val="c0"/>
          <w:color w:val="000000"/>
          <w:sz w:val="28"/>
          <w:szCs w:val="28"/>
        </w:rPr>
        <w:t>В.Г.Горецкий</w:t>
      </w:r>
      <w:proofErr w:type="gramStart"/>
      <w:r w:rsidRPr="00A3133D">
        <w:rPr>
          <w:rStyle w:val="c0"/>
          <w:color w:val="000000"/>
          <w:sz w:val="28"/>
          <w:szCs w:val="28"/>
        </w:rPr>
        <w:t>.У</w:t>
      </w:r>
      <w:proofErr w:type="gramEnd"/>
      <w:r w:rsidRPr="00A3133D">
        <w:rPr>
          <w:rStyle w:val="c0"/>
          <w:color w:val="000000"/>
          <w:sz w:val="28"/>
          <w:szCs w:val="28"/>
        </w:rPr>
        <w:t>чебник</w:t>
      </w:r>
      <w:proofErr w:type="spellEnd"/>
      <w:r w:rsidRPr="00A3133D">
        <w:rPr>
          <w:rStyle w:val="c0"/>
          <w:color w:val="000000"/>
          <w:sz w:val="28"/>
          <w:szCs w:val="28"/>
        </w:rPr>
        <w:t xml:space="preserve"> «Русский язык» в двух частях, часть 1. М., «Просвещение», 2012 год.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color w:val="000000"/>
          <w:sz w:val="28"/>
          <w:szCs w:val="28"/>
        </w:rPr>
        <w:t xml:space="preserve">2. </w:t>
      </w:r>
      <w:proofErr w:type="spellStart"/>
      <w:r w:rsidRPr="00A3133D">
        <w:rPr>
          <w:rStyle w:val="c0"/>
          <w:color w:val="000000"/>
          <w:sz w:val="28"/>
          <w:szCs w:val="28"/>
        </w:rPr>
        <w:t>В.П.Канакина</w:t>
      </w:r>
      <w:proofErr w:type="spellEnd"/>
      <w:r w:rsidRPr="00A3133D">
        <w:rPr>
          <w:rStyle w:val="c0"/>
          <w:color w:val="000000"/>
          <w:sz w:val="28"/>
          <w:szCs w:val="28"/>
        </w:rPr>
        <w:t>, В.Г.Горецкий. Учебник «Русский язык» в двух частях, часть 2. М., «Просвещение», 2012 год.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color w:val="000000"/>
          <w:sz w:val="28"/>
          <w:szCs w:val="28"/>
        </w:rPr>
        <w:t xml:space="preserve">3. </w:t>
      </w:r>
      <w:proofErr w:type="spellStart"/>
      <w:r w:rsidRPr="00A3133D">
        <w:rPr>
          <w:rStyle w:val="c0"/>
          <w:color w:val="000000"/>
          <w:sz w:val="28"/>
          <w:szCs w:val="28"/>
        </w:rPr>
        <w:t>В.П.Канакина</w:t>
      </w:r>
      <w:proofErr w:type="spellEnd"/>
      <w:r w:rsidRPr="00A3133D">
        <w:rPr>
          <w:rStyle w:val="c0"/>
          <w:color w:val="000000"/>
          <w:sz w:val="28"/>
          <w:szCs w:val="28"/>
        </w:rPr>
        <w:t>. « Рабочая тетрадь №1»  по русскому  языку.  М., «Просвещение», 2012 год.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color w:val="000000"/>
          <w:sz w:val="28"/>
          <w:szCs w:val="28"/>
        </w:rPr>
        <w:t xml:space="preserve">4. </w:t>
      </w:r>
      <w:proofErr w:type="spellStart"/>
      <w:r w:rsidRPr="00A3133D">
        <w:rPr>
          <w:rStyle w:val="c0"/>
          <w:color w:val="000000"/>
          <w:sz w:val="28"/>
          <w:szCs w:val="28"/>
        </w:rPr>
        <w:t>В.П.Канакина</w:t>
      </w:r>
      <w:proofErr w:type="spellEnd"/>
      <w:r w:rsidRPr="00A3133D">
        <w:rPr>
          <w:rStyle w:val="c0"/>
          <w:color w:val="000000"/>
          <w:sz w:val="28"/>
          <w:szCs w:val="28"/>
        </w:rPr>
        <w:t>. «Рабочая тетрадь №2»  по русскому  языку.  М., «Просвещение», 20012 год.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b/>
          <w:bCs/>
          <w:color w:val="000000"/>
          <w:sz w:val="28"/>
          <w:szCs w:val="28"/>
        </w:rPr>
        <w:t>Информационные материалы</w:t>
      </w:r>
      <w:r w:rsidRPr="00A3133D">
        <w:rPr>
          <w:rStyle w:val="c0"/>
          <w:color w:val="000000"/>
          <w:sz w:val="28"/>
          <w:szCs w:val="28"/>
        </w:rPr>
        <w:t> (программно-методическое обеспечение)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color w:val="000000"/>
          <w:sz w:val="28"/>
          <w:szCs w:val="28"/>
        </w:rPr>
        <w:t xml:space="preserve">1. </w:t>
      </w:r>
      <w:proofErr w:type="spellStart"/>
      <w:r w:rsidRPr="00A3133D">
        <w:rPr>
          <w:rStyle w:val="c0"/>
          <w:color w:val="000000"/>
          <w:sz w:val="28"/>
          <w:szCs w:val="28"/>
        </w:rPr>
        <w:t>В.П.Канакина</w:t>
      </w:r>
      <w:proofErr w:type="spellEnd"/>
      <w:r w:rsidRPr="00A3133D">
        <w:rPr>
          <w:rStyle w:val="c0"/>
          <w:color w:val="000000"/>
          <w:sz w:val="28"/>
          <w:szCs w:val="28"/>
        </w:rPr>
        <w:t>. Методическое пособие к учебнику «Русский язык». М., «Просвещение», 2011 год.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color w:val="000000"/>
          <w:sz w:val="28"/>
          <w:szCs w:val="28"/>
        </w:rPr>
        <w:t>2. Нормативно-правовой документ. Контроль и оценка результатов обучения. М.,»Просвещение», 2011 год.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color w:val="000000"/>
          <w:sz w:val="28"/>
          <w:szCs w:val="28"/>
        </w:rPr>
        <w:t>3. «Школа России»: Программы для начальной школы. — М.: Просвещение, 2011.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b/>
          <w:bCs/>
          <w:color w:val="000000"/>
          <w:sz w:val="28"/>
          <w:szCs w:val="28"/>
        </w:rPr>
        <w:t>Дидактические материалы: (литература, развивающая познавательный интерес учащихся)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color w:val="000000"/>
          <w:sz w:val="28"/>
          <w:szCs w:val="28"/>
        </w:rPr>
        <w:t>1.Е.М.Тихом</w:t>
      </w:r>
      <w:r w:rsidR="00ED5E39">
        <w:rPr>
          <w:rStyle w:val="c0"/>
          <w:color w:val="000000"/>
          <w:sz w:val="28"/>
          <w:szCs w:val="28"/>
        </w:rPr>
        <w:t>ирова. Тесты по русскому языку 4</w:t>
      </w:r>
      <w:r w:rsidRPr="00A3133D">
        <w:rPr>
          <w:rStyle w:val="c0"/>
          <w:color w:val="000000"/>
          <w:sz w:val="28"/>
          <w:szCs w:val="28"/>
        </w:rPr>
        <w:t xml:space="preserve"> кла</w:t>
      </w:r>
      <w:proofErr w:type="gramStart"/>
      <w:r w:rsidRPr="00A3133D">
        <w:rPr>
          <w:rStyle w:val="c0"/>
          <w:color w:val="000000"/>
          <w:sz w:val="28"/>
          <w:szCs w:val="28"/>
        </w:rPr>
        <w:t>сс в дв</w:t>
      </w:r>
      <w:proofErr w:type="gramEnd"/>
      <w:r w:rsidRPr="00A3133D">
        <w:rPr>
          <w:rStyle w:val="c0"/>
          <w:color w:val="000000"/>
          <w:sz w:val="28"/>
          <w:szCs w:val="28"/>
        </w:rPr>
        <w:t>ух частях, часть 1. М., «Экзамен», 2012 год.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3133D">
        <w:rPr>
          <w:rStyle w:val="c0"/>
          <w:color w:val="000000"/>
          <w:sz w:val="28"/>
          <w:szCs w:val="28"/>
        </w:rPr>
        <w:lastRenderedPageBreak/>
        <w:t>2. Е.М.Тихом</w:t>
      </w:r>
      <w:r w:rsidR="00ED5E39">
        <w:rPr>
          <w:rStyle w:val="c0"/>
          <w:color w:val="000000"/>
          <w:sz w:val="28"/>
          <w:szCs w:val="28"/>
        </w:rPr>
        <w:t>ирова. Тесты по русскому языку 4</w:t>
      </w:r>
      <w:r w:rsidRPr="00A3133D">
        <w:rPr>
          <w:rStyle w:val="c0"/>
          <w:color w:val="000000"/>
          <w:sz w:val="28"/>
          <w:szCs w:val="28"/>
        </w:rPr>
        <w:t xml:space="preserve"> кла</w:t>
      </w:r>
      <w:proofErr w:type="gramStart"/>
      <w:r w:rsidRPr="00A3133D">
        <w:rPr>
          <w:rStyle w:val="c0"/>
          <w:color w:val="000000"/>
          <w:sz w:val="28"/>
          <w:szCs w:val="28"/>
        </w:rPr>
        <w:t>сс в дв</w:t>
      </w:r>
      <w:proofErr w:type="gramEnd"/>
      <w:r w:rsidRPr="00A3133D">
        <w:rPr>
          <w:rStyle w:val="c0"/>
          <w:color w:val="000000"/>
          <w:sz w:val="28"/>
          <w:szCs w:val="28"/>
        </w:rPr>
        <w:t>ух частях, часть 2.  М., «Экзамен», 2012 год.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3133D">
        <w:rPr>
          <w:rStyle w:val="c0"/>
          <w:color w:val="000000"/>
          <w:sz w:val="28"/>
          <w:szCs w:val="28"/>
        </w:rPr>
        <w:t xml:space="preserve">3.Т.Л.Мишакина, </w:t>
      </w:r>
      <w:proofErr w:type="spellStart"/>
      <w:r w:rsidRPr="00A3133D">
        <w:rPr>
          <w:rStyle w:val="c0"/>
          <w:color w:val="000000"/>
          <w:sz w:val="28"/>
          <w:szCs w:val="28"/>
        </w:rPr>
        <w:t>Н.В.Бухтеярова</w:t>
      </w:r>
      <w:proofErr w:type="spellEnd"/>
      <w:r w:rsidRPr="00A3133D">
        <w:rPr>
          <w:rStyle w:val="c0"/>
          <w:color w:val="000000"/>
          <w:sz w:val="28"/>
          <w:szCs w:val="28"/>
        </w:rPr>
        <w:t>. Комплексный тренажер по литературно</w:t>
      </w:r>
      <w:r w:rsidR="00ED5E39">
        <w:rPr>
          <w:rStyle w:val="c0"/>
          <w:color w:val="000000"/>
          <w:sz w:val="28"/>
          <w:szCs w:val="28"/>
        </w:rPr>
        <w:t>му чтению и русскому языку для 4</w:t>
      </w:r>
      <w:r w:rsidRPr="00A3133D">
        <w:rPr>
          <w:rStyle w:val="c0"/>
          <w:color w:val="000000"/>
          <w:sz w:val="28"/>
          <w:szCs w:val="28"/>
        </w:rPr>
        <w:t xml:space="preserve"> класса. М., «</w:t>
      </w:r>
      <w:proofErr w:type="spellStart"/>
      <w:r w:rsidRPr="00A3133D">
        <w:rPr>
          <w:rStyle w:val="c0"/>
          <w:color w:val="000000"/>
          <w:sz w:val="28"/>
          <w:szCs w:val="28"/>
        </w:rPr>
        <w:t>Ювента</w:t>
      </w:r>
      <w:proofErr w:type="spellEnd"/>
      <w:r w:rsidRPr="00A3133D">
        <w:rPr>
          <w:rStyle w:val="c0"/>
          <w:color w:val="000000"/>
          <w:sz w:val="28"/>
          <w:szCs w:val="28"/>
        </w:rPr>
        <w:t>», 2011 год.</w:t>
      </w:r>
    </w:p>
    <w:p w:rsidR="007E30CF" w:rsidRPr="00A3133D" w:rsidRDefault="007E30CF" w:rsidP="007E30CF">
      <w:pPr>
        <w:pStyle w:val="c1"/>
        <w:spacing w:before="0" w:beforeAutospacing="0" w:after="0" w:afterAutospacing="0"/>
        <w:rPr>
          <w:rStyle w:val="a6"/>
          <w:rFonts w:eastAsia="Arial Unicode MS"/>
          <w:sz w:val="28"/>
          <w:szCs w:val="28"/>
        </w:rPr>
      </w:pPr>
      <w:r w:rsidRPr="00A3133D">
        <w:rPr>
          <w:rStyle w:val="c0"/>
          <w:b/>
          <w:color w:val="000000"/>
          <w:sz w:val="28"/>
          <w:szCs w:val="28"/>
        </w:rPr>
        <w:t>Интернет-ресурсы:</w:t>
      </w:r>
      <w:r w:rsidRPr="00A3133D">
        <w:rPr>
          <w:rStyle w:val="a6"/>
          <w:rFonts w:eastAsia="Arial Unicode MS"/>
          <w:sz w:val="28"/>
          <w:szCs w:val="28"/>
        </w:rPr>
        <w:t xml:space="preserve"> </w:t>
      </w:r>
    </w:p>
    <w:p w:rsidR="007E30CF" w:rsidRPr="00A3133D" w:rsidRDefault="007E30CF" w:rsidP="007E30CF">
      <w:pPr>
        <w:pStyle w:val="Standard"/>
        <w:tabs>
          <w:tab w:val="left" w:pos="0"/>
        </w:tabs>
        <w:spacing w:after="0"/>
        <w:jc w:val="both"/>
        <w:rPr>
          <w:sz w:val="28"/>
          <w:szCs w:val="28"/>
        </w:rPr>
      </w:pPr>
      <w:r w:rsidRPr="00A3133D">
        <w:rPr>
          <w:rFonts w:ascii="Times New Roman" w:eastAsia="Calibri" w:hAnsi="Times New Roman"/>
          <w:sz w:val="28"/>
          <w:szCs w:val="28"/>
          <w:lang w:eastAsia="en-US"/>
        </w:rPr>
        <w:t>Журнал «Начальная школа», газета «1 сентября».</w:t>
      </w:r>
    </w:p>
    <w:p w:rsidR="007E30CF" w:rsidRPr="00A3133D" w:rsidRDefault="007E30CF" w:rsidP="007E30CF">
      <w:pPr>
        <w:pStyle w:val="Standard"/>
        <w:tabs>
          <w:tab w:val="left" w:pos="0"/>
        </w:tabs>
        <w:spacing w:after="0"/>
        <w:jc w:val="both"/>
        <w:rPr>
          <w:sz w:val="28"/>
          <w:szCs w:val="28"/>
        </w:rPr>
      </w:pPr>
      <w:r w:rsidRPr="00A3133D">
        <w:rPr>
          <w:rFonts w:ascii="Times New Roman" w:eastAsia="Calibri" w:hAnsi="Times New Roman"/>
          <w:sz w:val="28"/>
          <w:szCs w:val="28"/>
          <w:lang w:eastAsia="en-US"/>
        </w:rPr>
        <w:tab/>
        <w:t>http:www.Nachalka.com.</w:t>
      </w:r>
    </w:p>
    <w:p w:rsidR="007E30CF" w:rsidRPr="00A3133D" w:rsidRDefault="007E30CF" w:rsidP="007E30CF">
      <w:pPr>
        <w:pStyle w:val="Standard"/>
        <w:tabs>
          <w:tab w:val="left" w:pos="0"/>
        </w:tabs>
        <w:spacing w:after="0"/>
        <w:jc w:val="both"/>
        <w:rPr>
          <w:sz w:val="28"/>
          <w:szCs w:val="28"/>
        </w:rPr>
      </w:pPr>
      <w:r w:rsidRPr="00A3133D">
        <w:rPr>
          <w:rFonts w:ascii="Times New Roman" w:eastAsia="Calibri" w:hAnsi="Times New Roman"/>
          <w:sz w:val="28"/>
          <w:szCs w:val="28"/>
          <w:lang w:eastAsia="en-US"/>
        </w:rPr>
        <w:tab/>
        <w:t>http:www.viku.rdf.ru.</w:t>
      </w:r>
    </w:p>
    <w:p w:rsidR="007E30CF" w:rsidRPr="00A3133D" w:rsidRDefault="007E30CF" w:rsidP="007E30CF">
      <w:pPr>
        <w:pStyle w:val="Standard"/>
        <w:tabs>
          <w:tab w:val="left" w:pos="0"/>
        </w:tabs>
        <w:spacing w:after="0"/>
        <w:jc w:val="both"/>
        <w:rPr>
          <w:sz w:val="28"/>
          <w:szCs w:val="28"/>
        </w:rPr>
      </w:pPr>
      <w:r w:rsidRPr="00A3133D">
        <w:rPr>
          <w:rFonts w:ascii="Times New Roman" w:eastAsia="Calibri" w:hAnsi="Times New Roman"/>
          <w:sz w:val="28"/>
          <w:szCs w:val="28"/>
          <w:lang w:eastAsia="en-US"/>
        </w:rPr>
        <w:tab/>
        <w:t>http:www.rusedu.ru.</w:t>
      </w:r>
    </w:p>
    <w:p w:rsidR="007E30CF" w:rsidRPr="00A3133D" w:rsidRDefault="007E30CF" w:rsidP="007E30CF">
      <w:pPr>
        <w:pStyle w:val="Standard"/>
        <w:tabs>
          <w:tab w:val="left" w:pos="0"/>
        </w:tabs>
        <w:spacing w:after="0"/>
        <w:jc w:val="both"/>
        <w:rPr>
          <w:sz w:val="28"/>
          <w:szCs w:val="28"/>
        </w:rPr>
      </w:pPr>
      <w:r w:rsidRPr="00A3133D">
        <w:rPr>
          <w:rFonts w:ascii="Times New Roman" w:eastAsia="Calibri" w:hAnsi="Times New Roman"/>
          <w:sz w:val="28"/>
          <w:szCs w:val="28"/>
          <w:lang w:eastAsia="en-US"/>
        </w:rPr>
        <w:tab/>
        <w:t>http://school-collection.edu.ru/</w:t>
      </w:r>
    </w:p>
    <w:p w:rsidR="007E30CF" w:rsidRPr="00A3133D" w:rsidRDefault="007E30CF" w:rsidP="007E30CF">
      <w:pPr>
        <w:pStyle w:val="Standard"/>
        <w:tabs>
          <w:tab w:val="left" w:pos="0"/>
        </w:tabs>
        <w:spacing w:after="0"/>
        <w:jc w:val="both"/>
        <w:rPr>
          <w:sz w:val="28"/>
          <w:szCs w:val="28"/>
        </w:rPr>
      </w:pPr>
      <w:r w:rsidRPr="00A3133D">
        <w:rPr>
          <w:rFonts w:ascii="Times New Roman" w:eastAsia="Calibri" w:hAnsi="Times New Roman"/>
          <w:sz w:val="28"/>
          <w:szCs w:val="28"/>
          <w:lang w:eastAsia="en-US"/>
        </w:rPr>
        <w:tab/>
        <w:t>www.center.fio.ru</w:t>
      </w:r>
    </w:p>
    <w:p w:rsidR="007E30CF" w:rsidRPr="00A3133D" w:rsidRDefault="007E30CF" w:rsidP="007E30CF">
      <w:pPr>
        <w:pStyle w:val="Standard"/>
        <w:tabs>
          <w:tab w:val="left" w:pos="0"/>
        </w:tabs>
        <w:spacing w:after="0"/>
        <w:jc w:val="both"/>
        <w:rPr>
          <w:sz w:val="28"/>
          <w:szCs w:val="28"/>
        </w:rPr>
      </w:pPr>
      <w:r w:rsidRPr="00A3133D">
        <w:rPr>
          <w:rFonts w:ascii="Times New Roman" w:eastAsia="Calibri" w:hAnsi="Times New Roman"/>
          <w:sz w:val="28"/>
          <w:szCs w:val="28"/>
          <w:lang w:eastAsia="en-US"/>
        </w:rPr>
        <w:tab/>
        <w:t>http://www.skazochki.narod.ru/index_flash.html</w:t>
      </w:r>
    </w:p>
    <w:p w:rsidR="007E30CF" w:rsidRPr="00A3133D" w:rsidRDefault="007E30CF" w:rsidP="007E30CF">
      <w:pPr>
        <w:pStyle w:val="Standard"/>
        <w:tabs>
          <w:tab w:val="left" w:pos="0"/>
        </w:tabs>
        <w:spacing w:after="0"/>
        <w:jc w:val="both"/>
        <w:rPr>
          <w:sz w:val="28"/>
          <w:szCs w:val="28"/>
        </w:rPr>
      </w:pPr>
      <w:r w:rsidRPr="00A3133D">
        <w:rPr>
          <w:rFonts w:ascii="Times New Roman" w:eastAsia="Calibri" w:hAnsi="Times New Roman"/>
          <w:sz w:val="28"/>
          <w:szCs w:val="28"/>
          <w:lang w:eastAsia="en-US"/>
        </w:rPr>
        <w:tab/>
        <w:t>http://www.int-edu.ni</w:t>
      </w:r>
    </w:p>
    <w:p w:rsidR="007E2033" w:rsidRPr="00A3133D" w:rsidRDefault="007E2033" w:rsidP="007E20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033" w:rsidRPr="00A3133D" w:rsidRDefault="007E2033" w:rsidP="007E20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89" w:rsidRPr="00A3133D" w:rsidRDefault="00605289">
      <w:pPr>
        <w:rPr>
          <w:sz w:val="28"/>
          <w:szCs w:val="28"/>
        </w:rPr>
      </w:pPr>
    </w:p>
    <w:sectPr w:rsidR="00605289" w:rsidRPr="00A3133D" w:rsidSect="0060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AC1AA4"/>
    <w:multiLevelType w:val="multilevel"/>
    <w:tmpl w:val="6800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280FC2"/>
    <w:multiLevelType w:val="hybridMultilevel"/>
    <w:tmpl w:val="78FE27E6"/>
    <w:lvl w:ilvl="0" w:tplc="55CC00F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E7182"/>
    <w:multiLevelType w:val="hybridMultilevel"/>
    <w:tmpl w:val="B554EC9E"/>
    <w:lvl w:ilvl="0" w:tplc="D75C93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D3248"/>
    <w:multiLevelType w:val="hybridMultilevel"/>
    <w:tmpl w:val="D640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D7D0C"/>
    <w:multiLevelType w:val="hybridMultilevel"/>
    <w:tmpl w:val="78FE27E6"/>
    <w:lvl w:ilvl="0" w:tplc="55CC00F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A9322B"/>
    <w:multiLevelType w:val="hybridMultilevel"/>
    <w:tmpl w:val="CCB86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033"/>
    <w:rsid w:val="00111A43"/>
    <w:rsid w:val="001E02C9"/>
    <w:rsid w:val="002C6DE5"/>
    <w:rsid w:val="002D0041"/>
    <w:rsid w:val="002D0627"/>
    <w:rsid w:val="00446F66"/>
    <w:rsid w:val="00605289"/>
    <w:rsid w:val="00607EC9"/>
    <w:rsid w:val="006D0365"/>
    <w:rsid w:val="007E2033"/>
    <w:rsid w:val="007E30CF"/>
    <w:rsid w:val="00861AE5"/>
    <w:rsid w:val="00885F20"/>
    <w:rsid w:val="008F1AFA"/>
    <w:rsid w:val="009C7930"/>
    <w:rsid w:val="00A3133D"/>
    <w:rsid w:val="00A37327"/>
    <w:rsid w:val="00A93378"/>
    <w:rsid w:val="00AE10E9"/>
    <w:rsid w:val="00B05A8D"/>
    <w:rsid w:val="00BB2A65"/>
    <w:rsid w:val="00BD4649"/>
    <w:rsid w:val="00DC1A53"/>
    <w:rsid w:val="00EB1084"/>
    <w:rsid w:val="00ED5E39"/>
    <w:rsid w:val="00F4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33"/>
  </w:style>
  <w:style w:type="paragraph" w:styleId="4">
    <w:name w:val="heading 4"/>
    <w:next w:val="a0"/>
    <w:link w:val="40"/>
    <w:uiPriority w:val="9"/>
    <w:qFormat/>
    <w:rsid w:val="007E30CF"/>
    <w:pPr>
      <w:widowControl w:val="0"/>
      <w:numPr>
        <w:ilvl w:val="3"/>
        <w:numId w:val="1"/>
      </w:numPr>
      <w:suppressAutoHyphens/>
      <w:spacing w:before="200"/>
      <w:outlineLvl w:val="3"/>
    </w:pPr>
    <w:rPr>
      <w:rFonts w:ascii="Cambria" w:eastAsia="Arial Unicode MS" w:hAnsi="Cambria" w:cs="font294"/>
      <w:b/>
      <w:bCs/>
      <w:i/>
      <w:iCs/>
      <w:kern w:val="1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7E2033"/>
    <w:pPr>
      <w:spacing w:after="0" w:line="240" w:lineRule="auto"/>
    </w:pPr>
  </w:style>
  <w:style w:type="character" w:customStyle="1" w:styleId="c0">
    <w:name w:val="c0"/>
    <w:basedOn w:val="a1"/>
    <w:rsid w:val="007E2033"/>
  </w:style>
  <w:style w:type="character" w:styleId="a5">
    <w:name w:val="Strong"/>
    <w:basedOn w:val="a1"/>
    <w:uiPriority w:val="22"/>
    <w:qFormat/>
    <w:rsid w:val="007E2033"/>
    <w:rPr>
      <w:b/>
      <w:bCs/>
    </w:rPr>
  </w:style>
  <w:style w:type="paragraph" w:customStyle="1" w:styleId="c1">
    <w:name w:val="c1"/>
    <w:basedOn w:val="a"/>
    <w:rsid w:val="007E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7E30CF"/>
    <w:rPr>
      <w:color w:val="0000FF"/>
      <w:u w:val="single"/>
    </w:rPr>
  </w:style>
  <w:style w:type="paragraph" w:customStyle="1" w:styleId="Standard">
    <w:name w:val="Standard"/>
    <w:rsid w:val="007E30CF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1">
    <w:name w:val="Без интервала1"/>
    <w:uiPriority w:val="99"/>
    <w:rsid w:val="007E30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1"/>
    <w:link w:val="4"/>
    <w:uiPriority w:val="9"/>
    <w:rsid w:val="007E30CF"/>
    <w:rPr>
      <w:rFonts w:ascii="Cambria" w:eastAsia="Arial Unicode MS" w:hAnsi="Cambria" w:cs="font294"/>
      <w:b/>
      <w:bCs/>
      <w:i/>
      <w:iCs/>
      <w:kern w:val="1"/>
      <w:lang w:val="en-US" w:bidi="en-US"/>
    </w:rPr>
  </w:style>
  <w:style w:type="paragraph" w:styleId="a0">
    <w:name w:val="Body Text"/>
    <w:basedOn w:val="a"/>
    <w:link w:val="a7"/>
    <w:uiPriority w:val="99"/>
    <w:semiHidden/>
    <w:unhideWhenUsed/>
    <w:rsid w:val="007E30C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7E30CF"/>
  </w:style>
  <w:style w:type="character" w:customStyle="1" w:styleId="Absatz-Standardschriftart">
    <w:name w:val="Absatz-Standardschriftart"/>
    <w:rsid w:val="007E30CF"/>
  </w:style>
  <w:style w:type="table" w:styleId="a8">
    <w:name w:val="Table Grid"/>
    <w:basedOn w:val="a2"/>
    <w:uiPriority w:val="59"/>
    <w:rsid w:val="00DC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3354-40D7-4F31-A983-0A4FDF58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cp:lastPrinted>2014-09-29T10:09:00Z</cp:lastPrinted>
  <dcterms:created xsi:type="dcterms:W3CDTF">2014-09-27T15:07:00Z</dcterms:created>
  <dcterms:modified xsi:type="dcterms:W3CDTF">2015-11-08T19:47:00Z</dcterms:modified>
</cp:coreProperties>
</file>